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619" w:hRule="atLeast"/>
        </w:trPr>
        <w:tc>
          <w:tcPr>
            <w:tcW w:w="1719" w:type="dxa"/>
            <w:tcBorders>
              <w:top w:val="nil"/>
              <w:left w:val="nil"/>
            </w:tcBorders>
          </w:tcPr>
          <w:p>
            <w:pPr>
              <w:pStyle w:val="TableParagraph"/>
              <w:rPr>
                <w:rFonts w:ascii="Times New Roman"/>
                <w:sz w:val="18"/>
              </w:rPr>
            </w:pPr>
          </w:p>
          <w:p>
            <w:pPr>
              <w:pStyle w:val="TableParagraph"/>
              <w:spacing w:before="3"/>
              <w:rPr>
                <w:rFonts w:ascii="Times New Roman"/>
                <w:sz w:val="19"/>
              </w:rPr>
            </w:pPr>
          </w:p>
          <w:p>
            <w:pPr>
              <w:pStyle w:val="TableParagraph"/>
              <w:spacing w:line="171" w:lineRule="exact"/>
              <w:ind w:left="40"/>
              <w:rPr>
                <w:b/>
                <w:sz w:val="16"/>
              </w:rPr>
            </w:pPr>
            <w:r>
              <w:rPr>
                <w:b/>
                <w:sz w:val="16"/>
              </w:rPr>
              <w:t>Show Title</w:t>
            </w:r>
          </w:p>
        </w:tc>
        <w:tc>
          <w:tcPr>
            <w:tcW w:w="1949" w:type="dxa"/>
            <w:tcBorders>
              <w:top w:val="nil"/>
            </w:tcBorders>
          </w:tcPr>
          <w:p>
            <w:pPr>
              <w:pStyle w:val="TableParagraph"/>
              <w:rPr>
                <w:rFonts w:ascii="Times New Roman"/>
                <w:sz w:val="18"/>
              </w:rPr>
            </w:pPr>
          </w:p>
          <w:p>
            <w:pPr>
              <w:pStyle w:val="TableParagraph"/>
              <w:spacing w:before="3"/>
              <w:rPr>
                <w:rFonts w:ascii="Times New Roman"/>
                <w:sz w:val="19"/>
              </w:rPr>
            </w:pPr>
          </w:p>
          <w:p>
            <w:pPr>
              <w:pStyle w:val="TableParagraph"/>
              <w:spacing w:line="171" w:lineRule="exact"/>
              <w:ind w:left="33" w:right="-15"/>
              <w:rPr>
                <w:b/>
                <w:sz w:val="16"/>
              </w:rPr>
            </w:pPr>
            <w:r>
              <w:rPr>
                <w:b/>
                <w:sz w:val="16"/>
              </w:rPr>
              <w:t>Show Length &amp;</w:t>
            </w:r>
            <w:r>
              <w:rPr>
                <w:b/>
                <w:spacing w:val="-30"/>
                <w:sz w:val="16"/>
              </w:rPr>
              <w:t> </w:t>
            </w:r>
            <w:r>
              <w:rPr>
                <w:b/>
                <w:sz w:val="16"/>
              </w:rPr>
              <w:t>Warnings</w:t>
            </w:r>
          </w:p>
        </w:tc>
        <w:tc>
          <w:tcPr>
            <w:tcW w:w="4852" w:type="dxa"/>
            <w:tcBorders>
              <w:top w:val="nil"/>
            </w:tcBorders>
          </w:tcPr>
          <w:p>
            <w:pPr>
              <w:pStyle w:val="TableParagraph"/>
              <w:rPr>
                <w:rFonts w:ascii="Times New Roman"/>
                <w:sz w:val="18"/>
              </w:rPr>
            </w:pPr>
          </w:p>
          <w:p>
            <w:pPr>
              <w:pStyle w:val="TableParagraph"/>
              <w:spacing w:before="3"/>
              <w:rPr>
                <w:rFonts w:ascii="Times New Roman"/>
                <w:sz w:val="19"/>
              </w:rPr>
            </w:pPr>
          </w:p>
          <w:p>
            <w:pPr>
              <w:pStyle w:val="TableParagraph"/>
              <w:spacing w:line="171" w:lineRule="exact"/>
              <w:ind w:left="32"/>
              <w:rPr>
                <w:b/>
                <w:sz w:val="16"/>
              </w:rPr>
            </w:pPr>
            <w:r>
              <w:rPr>
                <w:b/>
                <w:sz w:val="16"/>
              </w:rPr>
              <w:t>Description</w:t>
            </w:r>
          </w:p>
        </w:tc>
        <w:tc>
          <w:tcPr>
            <w:tcW w:w="987" w:type="dxa"/>
            <w:tcBorders>
              <w:top w:val="nil"/>
            </w:tcBorders>
          </w:tcPr>
          <w:p>
            <w:pPr>
              <w:pStyle w:val="TableParagraph"/>
              <w:spacing w:line="204" w:lineRule="exact"/>
              <w:ind w:left="32" w:right="88"/>
              <w:rPr>
                <w:b/>
                <w:sz w:val="16"/>
              </w:rPr>
            </w:pPr>
            <w:r>
              <w:rPr>
                <w:b/>
                <w:sz w:val="16"/>
              </w:rPr>
              <w:t>Thursday </w:t>
            </w:r>
            <w:r>
              <w:rPr>
                <w:b/>
                <w:w w:val="95"/>
                <w:sz w:val="16"/>
              </w:rPr>
              <w:t>September </w:t>
            </w:r>
            <w:r>
              <w:rPr>
                <w:b/>
                <w:sz w:val="16"/>
              </w:rPr>
              <w:t>5</w:t>
            </w:r>
          </w:p>
        </w:tc>
        <w:tc>
          <w:tcPr>
            <w:tcW w:w="1045" w:type="dxa"/>
            <w:tcBorders>
              <w:top w:val="nil"/>
            </w:tcBorders>
          </w:tcPr>
          <w:p>
            <w:pPr>
              <w:pStyle w:val="TableParagraph"/>
              <w:spacing w:before="6"/>
              <w:rPr>
                <w:rFonts w:ascii="Times New Roman"/>
                <w:sz w:val="17"/>
              </w:rPr>
            </w:pPr>
          </w:p>
          <w:p>
            <w:pPr>
              <w:pStyle w:val="TableParagraph"/>
              <w:spacing w:line="200" w:lineRule="atLeast"/>
              <w:ind w:left="31" w:right="18"/>
              <w:rPr>
                <w:b/>
                <w:sz w:val="16"/>
              </w:rPr>
            </w:pPr>
            <w:r>
              <w:rPr>
                <w:b/>
                <w:sz w:val="16"/>
              </w:rPr>
              <w:t>Friday September 6</w:t>
            </w:r>
          </w:p>
        </w:tc>
        <w:tc>
          <w:tcPr>
            <w:tcW w:w="1036" w:type="dxa"/>
            <w:tcBorders>
              <w:top w:val="nil"/>
            </w:tcBorders>
          </w:tcPr>
          <w:p>
            <w:pPr>
              <w:pStyle w:val="TableParagraph"/>
              <w:spacing w:before="6"/>
              <w:rPr>
                <w:rFonts w:ascii="Times New Roman"/>
                <w:sz w:val="17"/>
              </w:rPr>
            </w:pPr>
          </w:p>
          <w:p>
            <w:pPr>
              <w:pStyle w:val="TableParagraph"/>
              <w:spacing w:line="200" w:lineRule="atLeast"/>
              <w:ind w:left="30" w:right="10"/>
              <w:rPr>
                <w:b/>
                <w:sz w:val="16"/>
              </w:rPr>
            </w:pPr>
            <w:r>
              <w:rPr>
                <w:b/>
                <w:sz w:val="16"/>
              </w:rPr>
              <w:t>Saturday September 7</w:t>
            </w:r>
          </w:p>
        </w:tc>
        <w:tc>
          <w:tcPr>
            <w:tcW w:w="987" w:type="dxa"/>
            <w:tcBorders>
              <w:top w:val="nil"/>
            </w:tcBorders>
          </w:tcPr>
          <w:p>
            <w:pPr>
              <w:pStyle w:val="TableParagraph"/>
              <w:spacing w:line="204" w:lineRule="exact"/>
              <w:ind w:left="29" w:right="88"/>
              <w:rPr>
                <w:b/>
                <w:sz w:val="16"/>
              </w:rPr>
            </w:pPr>
            <w:r>
              <w:rPr>
                <w:b/>
                <w:sz w:val="16"/>
              </w:rPr>
              <w:t>Sunday </w:t>
            </w:r>
            <w:r>
              <w:rPr>
                <w:b/>
                <w:w w:val="95"/>
                <w:sz w:val="16"/>
              </w:rPr>
              <w:t>September </w:t>
            </w:r>
            <w:r>
              <w:rPr>
                <w:b/>
                <w:sz w:val="16"/>
              </w:rPr>
              <w:t>8</w:t>
            </w:r>
          </w:p>
        </w:tc>
        <w:tc>
          <w:tcPr>
            <w:tcW w:w="1102" w:type="dxa"/>
            <w:tcBorders>
              <w:top w:val="nil"/>
            </w:tcBorders>
          </w:tcPr>
          <w:p>
            <w:pPr>
              <w:pStyle w:val="TableParagraph"/>
              <w:spacing w:before="6"/>
              <w:rPr>
                <w:rFonts w:ascii="Times New Roman"/>
                <w:sz w:val="17"/>
              </w:rPr>
            </w:pPr>
          </w:p>
          <w:p>
            <w:pPr>
              <w:pStyle w:val="TableParagraph"/>
              <w:spacing w:line="200" w:lineRule="atLeast"/>
              <w:ind w:left="29"/>
              <w:rPr>
                <w:b/>
                <w:sz w:val="16"/>
              </w:rPr>
            </w:pPr>
            <w:r>
              <w:rPr>
                <w:b/>
                <w:sz w:val="16"/>
              </w:rPr>
              <w:t>Monday September 9</w:t>
            </w:r>
          </w:p>
        </w:tc>
      </w:tr>
      <w:tr>
        <w:trPr>
          <w:trHeight w:val="193" w:hRule="atLeast"/>
        </w:trPr>
        <w:tc>
          <w:tcPr>
            <w:tcW w:w="8520" w:type="dxa"/>
            <w:gridSpan w:val="3"/>
            <w:tcBorders>
              <w:left w:val="nil"/>
            </w:tcBorders>
          </w:tcPr>
          <w:p>
            <w:pPr>
              <w:pStyle w:val="TableParagraph"/>
              <w:spacing w:line="171" w:lineRule="exact" w:before="3"/>
              <w:ind w:left="40"/>
              <w:rPr>
                <w:b/>
                <w:sz w:val="16"/>
              </w:rPr>
            </w:pPr>
            <w:r>
              <w:rPr>
                <w:b/>
                <w:sz w:val="16"/>
              </w:rPr>
              <w:t>NEIGHBOURHOOD: GRANVILLE ISLAND</w:t>
            </w: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193" w:hRule="atLeast"/>
        </w:trPr>
        <w:tc>
          <w:tcPr>
            <w:tcW w:w="8520" w:type="dxa"/>
            <w:gridSpan w:val="3"/>
            <w:tcBorders>
              <w:left w:val="nil"/>
            </w:tcBorders>
          </w:tcPr>
          <w:p>
            <w:pPr>
              <w:pStyle w:val="TableParagraph"/>
              <w:spacing w:line="171" w:lineRule="exact" w:before="3"/>
              <w:ind w:left="40"/>
              <w:rPr>
                <w:rFonts w:ascii="Arial-BoldItalicMT"/>
                <w:b/>
                <w:i/>
                <w:sz w:val="16"/>
              </w:rPr>
            </w:pPr>
            <w:r>
              <w:rPr>
                <w:rFonts w:ascii="Arial-BoldItalicMT"/>
                <w:b/>
                <w:i/>
                <w:sz w:val="16"/>
              </w:rPr>
              <w:t>Venue: Arts Umbrella</w:t>
            </w: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4000" w:hRule="atLeast"/>
        </w:trPr>
        <w:tc>
          <w:tcPr>
            <w:tcW w:w="1719" w:type="dxa"/>
            <w:tcBorders>
              <w:left w:val="nil"/>
            </w:tcBorders>
          </w:tcPr>
          <w:p>
            <w:pPr>
              <w:pStyle w:val="TableParagraph"/>
              <w:spacing w:before="1"/>
              <w:ind w:left="40"/>
              <w:rPr>
                <w:sz w:val="16"/>
              </w:rPr>
            </w:pPr>
            <w:r>
              <w:rPr>
                <w:sz w:val="16"/>
              </w:rPr>
              <w:t>Pretty Beast</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ind w:left="33"/>
              <w:rPr>
                <w:sz w:val="16"/>
              </w:rPr>
            </w:pPr>
            <w:r>
              <w:rPr>
                <w:sz w:val="16"/>
              </w:rPr>
              <w:t>18+</w:t>
            </w:r>
          </w:p>
          <w:p>
            <w:pPr>
              <w:pStyle w:val="TableParagraph"/>
              <w:spacing w:before="13"/>
              <w:ind w:left="33"/>
              <w:rPr>
                <w:sz w:val="16"/>
              </w:rPr>
            </w:pPr>
            <w:r>
              <w:rPr>
                <w:sz w:val="16"/>
              </w:rPr>
              <w:t>Coarse Language</w:t>
            </w:r>
          </w:p>
        </w:tc>
        <w:tc>
          <w:tcPr>
            <w:tcW w:w="4852" w:type="dxa"/>
          </w:tcPr>
          <w:p>
            <w:pPr>
              <w:pStyle w:val="TableParagraph"/>
              <w:spacing w:before="1"/>
              <w:ind w:left="32"/>
              <w:rPr>
                <w:sz w:val="16"/>
              </w:rPr>
            </w:pPr>
            <w:r>
              <w:rPr>
                <w:sz w:val="16"/>
              </w:rPr>
              <w:t>Kazu Kusano</w:t>
            </w:r>
          </w:p>
          <w:p>
            <w:pPr>
              <w:pStyle w:val="TableParagraph"/>
              <w:spacing w:line="256" w:lineRule="auto" w:before="12"/>
              <w:ind w:left="32" w:right="2761"/>
              <w:rPr>
                <w:sz w:val="16"/>
              </w:rPr>
            </w:pPr>
            <w:r>
              <w:rPr>
                <w:sz w:val="16"/>
              </w:rPr>
              <w:t>Los Angeles, USA Playwright: Kazu Kusano kazukusano.com</w:t>
            </w:r>
          </w:p>
          <w:p>
            <w:pPr>
              <w:pStyle w:val="TableParagraph"/>
              <w:spacing w:before="1"/>
              <w:rPr>
                <w:rFonts w:ascii="Times New Roman"/>
                <w:sz w:val="17"/>
              </w:rPr>
            </w:pPr>
          </w:p>
          <w:p>
            <w:pPr>
              <w:pStyle w:val="TableParagraph"/>
              <w:spacing w:line="256" w:lineRule="auto"/>
              <w:ind w:left="32" w:right="86"/>
              <w:jc w:val="both"/>
              <w:rPr>
                <w:sz w:val="16"/>
              </w:rPr>
            </w:pPr>
            <w:r>
              <w:rPr>
                <w:sz w:val="16"/>
              </w:rPr>
              <w:t>“Shut</w:t>
            </w:r>
            <w:r>
              <w:rPr>
                <w:spacing w:val="-7"/>
                <w:sz w:val="16"/>
              </w:rPr>
              <w:t> </w:t>
            </w:r>
            <w:r>
              <w:rPr>
                <w:sz w:val="16"/>
              </w:rPr>
              <w:t>up,</w:t>
            </w:r>
            <w:r>
              <w:rPr>
                <w:spacing w:val="-6"/>
                <w:sz w:val="16"/>
              </w:rPr>
              <w:t> </w:t>
            </w:r>
            <w:r>
              <w:rPr>
                <w:sz w:val="16"/>
              </w:rPr>
              <w:t>you’re</w:t>
            </w:r>
            <w:r>
              <w:rPr>
                <w:spacing w:val="-5"/>
                <w:sz w:val="16"/>
              </w:rPr>
              <w:t> </w:t>
            </w:r>
            <w:r>
              <w:rPr>
                <w:sz w:val="16"/>
              </w:rPr>
              <w:t>a</w:t>
            </w:r>
            <w:r>
              <w:rPr>
                <w:spacing w:val="-5"/>
                <w:sz w:val="16"/>
              </w:rPr>
              <w:t> </w:t>
            </w:r>
            <w:r>
              <w:rPr>
                <w:sz w:val="16"/>
              </w:rPr>
              <w:t>girl!”</w:t>
            </w:r>
            <w:r>
              <w:rPr>
                <w:spacing w:val="-6"/>
                <w:sz w:val="16"/>
              </w:rPr>
              <w:t> </w:t>
            </w:r>
            <w:r>
              <w:rPr>
                <w:sz w:val="16"/>
              </w:rPr>
              <w:t>Tired</w:t>
            </w:r>
            <w:r>
              <w:rPr>
                <w:spacing w:val="-5"/>
                <w:sz w:val="16"/>
              </w:rPr>
              <w:t> </w:t>
            </w:r>
            <w:r>
              <w:rPr>
                <w:sz w:val="16"/>
              </w:rPr>
              <w:t>of</w:t>
            </w:r>
            <w:r>
              <w:rPr>
                <w:spacing w:val="-4"/>
                <w:sz w:val="16"/>
              </w:rPr>
              <w:t> </w:t>
            </w:r>
            <w:r>
              <w:rPr>
                <w:sz w:val="16"/>
              </w:rPr>
              <w:t>hearing</w:t>
            </w:r>
            <w:r>
              <w:rPr>
                <w:spacing w:val="-6"/>
                <w:sz w:val="16"/>
              </w:rPr>
              <w:t> </w:t>
            </w:r>
            <w:r>
              <w:rPr>
                <w:sz w:val="16"/>
              </w:rPr>
              <w:t>that?</w:t>
            </w:r>
            <w:r>
              <w:rPr>
                <w:spacing w:val="-5"/>
                <w:sz w:val="16"/>
              </w:rPr>
              <w:t> </w:t>
            </w:r>
            <w:r>
              <w:rPr>
                <w:sz w:val="16"/>
              </w:rPr>
              <w:t>#MeToo.</w:t>
            </w:r>
            <w:r>
              <w:rPr>
                <w:spacing w:val="-6"/>
                <w:sz w:val="16"/>
              </w:rPr>
              <w:t> </w:t>
            </w:r>
            <w:r>
              <w:rPr>
                <w:sz w:val="16"/>
              </w:rPr>
              <w:t>Growing</w:t>
            </w:r>
            <w:r>
              <w:rPr>
                <w:spacing w:val="-5"/>
                <w:sz w:val="16"/>
              </w:rPr>
              <w:t> </w:t>
            </w:r>
            <w:r>
              <w:rPr>
                <w:sz w:val="16"/>
              </w:rPr>
              <w:t>up in a dysfunctional family in Japan, Kazu finds humour as a survival tool,</w:t>
            </w:r>
            <w:r>
              <w:rPr>
                <w:spacing w:val="-6"/>
                <w:sz w:val="16"/>
              </w:rPr>
              <w:t> </w:t>
            </w:r>
            <w:r>
              <w:rPr>
                <w:sz w:val="16"/>
              </w:rPr>
              <w:t>but</w:t>
            </w:r>
            <w:r>
              <w:rPr>
                <w:spacing w:val="-6"/>
                <w:sz w:val="16"/>
              </w:rPr>
              <w:t> </w:t>
            </w:r>
            <w:r>
              <w:rPr>
                <w:sz w:val="16"/>
              </w:rPr>
              <w:t>a</w:t>
            </w:r>
            <w:r>
              <w:rPr>
                <w:spacing w:val="-5"/>
                <w:sz w:val="16"/>
              </w:rPr>
              <w:t> </w:t>
            </w:r>
            <w:r>
              <w:rPr>
                <w:sz w:val="16"/>
              </w:rPr>
              <w:t>girl</w:t>
            </w:r>
            <w:r>
              <w:rPr>
                <w:spacing w:val="-5"/>
                <w:sz w:val="16"/>
              </w:rPr>
              <w:t> </w:t>
            </w:r>
            <w:r>
              <w:rPr>
                <w:sz w:val="16"/>
              </w:rPr>
              <w:t>being</w:t>
            </w:r>
            <w:r>
              <w:rPr>
                <w:spacing w:val="-5"/>
                <w:sz w:val="16"/>
              </w:rPr>
              <w:t> </w:t>
            </w:r>
            <w:r>
              <w:rPr>
                <w:sz w:val="16"/>
              </w:rPr>
              <w:t>funny</w:t>
            </w:r>
            <w:r>
              <w:rPr>
                <w:spacing w:val="-10"/>
                <w:sz w:val="16"/>
              </w:rPr>
              <w:t> </w:t>
            </w:r>
            <w:r>
              <w:rPr>
                <w:sz w:val="16"/>
              </w:rPr>
              <w:t>is</w:t>
            </w:r>
            <w:r>
              <w:rPr>
                <w:spacing w:val="-6"/>
                <w:sz w:val="16"/>
              </w:rPr>
              <w:t> </w:t>
            </w:r>
            <w:r>
              <w:rPr>
                <w:sz w:val="16"/>
              </w:rPr>
              <w:t>a</w:t>
            </w:r>
            <w:r>
              <w:rPr>
                <w:spacing w:val="-5"/>
                <w:sz w:val="16"/>
              </w:rPr>
              <w:t> </w:t>
            </w:r>
            <w:r>
              <w:rPr>
                <w:sz w:val="16"/>
              </w:rPr>
              <w:t>problem.</w:t>
            </w:r>
            <w:r>
              <w:rPr>
                <w:spacing w:val="-5"/>
                <w:sz w:val="16"/>
              </w:rPr>
              <w:t> </w:t>
            </w:r>
            <w:r>
              <w:rPr>
                <w:sz w:val="16"/>
              </w:rPr>
              <w:t>Nevertheless,</w:t>
            </w:r>
            <w:r>
              <w:rPr>
                <w:spacing w:val="-6"/>
                <w:sz w:val="16"/>
              </w:rPr>
              <w:t> </w:t>
            </w:r>
            <w:r>
              <w:rPr>
                <w:sz w:val="16"/>
              </w:rPr>
              <w:t>she</w:t>
            </w:r>
            <w:r>
              <w:rPr>
                <w:spacing w:val="-5"/>
                <w:sz w:val="16"/>
              </w:rPr>
              <w:t> </w:t>
            </w:r>
            <w:r>
              <w:rPr>
                <w:sz w:val="16"/>
              </w:rPr>
              <w:t>persists. You’ll laugh and</w:t>
            </w:r>
            <w:r>
              <w:rPr>
                <w:spacing w:val="-4"/>
                <w:sz w:val="16"/>
              </w:rPr>
              <w:t> </w:t>
            </w:r>
            <w:r>
              <w:rPr>
                <w:sz w:val="16"/>
              </w:rPr>
              <w:t>cry.</w:t>
            </w:r>
          </w:p>
          <w:p>
            <w:pPr>
              <w:pStyle w:val="TableParagraph"/>
              <w:spacing w:before="2"/>
              <w:rPr>
                <w:rFonts w:ascii="Times New Roman"/>
                <w:sz w:val="17"/>
              </w:rPr>
            </w:pPr>
          </w:p>
          <w:p>
            <w:pPr>
              <w:pStyle w:val="TableParagraph"/>
              <w:spacing w:line="256" w:lineRule="auto"/>
              <w:ind w:left="32" w:right="18"/>
              <w:rPr>
                <w:sz w:val="16"/>
              </w:rPr>
            </w:pPr>
            <w:r>
              <w:rPr>
                <w:sz w:val="16"/>
              </w:rPr>
              <w:t>Won Best of Fest at Crazy Woke Asians Solo Performance Festival in L.A. Kazu is an award winning Japanese stand-up comedian.</w:t>
            </w:r>
          </w:p>
          <w:p>
            <w:pPr>
              <w:pStyle w:val="TableParagraph"/>
              <w:spacing w:before="1"/>
              <w:rPr>
                <w:rFonts w:ascii="Times New Roman"/>
                <w:sz w:val="17"/>
              </w:rPr>
            </w:pPr>
          </w:p>
          <w:p>
            <w:pPr>
              <w:pStyle w:val="TableParagraph"/>
              <w:spacing w:line="256" w:lineRule="auto"/>
              <w:ind w:left="32" w:right="93"/>
              <w:rPr>
                <w:sz w:val="16"/>
              </w:rPr>
            </w:pPr>
            <w:r>
              <w:rPr>
                <w:sz w:val="16"/>
              </w:rPr>
              <w:t>Funny / Intense / Intimate / Multicultural / 18+ / Coarse Language / Strobe Lights / 60 minutes</w:t>
            </w:r>
          </w:p>
          <w:p>
            <w:pPr>
              <w:pStyle w:val="TableParagraph"/>
              <w:spacing w:before="1"/>
              <w:rPr>
                <w:rFonts w:ascii="Times New Roman"/>
                <w:sz w:val="17"/>
              </w:rPr>
            </w:pPr>
          </w:p>
          <w:p>
            <w:pPr>
              <w:pStyle w:val="TableParagraph"/>
              <w:spacing w:line="256" w:lineRule="auto" w:before="1"/>
              <w:ind w:left="32"/>
              <w:rPr>
                <w:sz w:val="16"/>
              </w:rPr>
            </w:pPr>
            <w:r>
              <w:rPr>
                <w:sz w:val="16"/>
              </w:rPr>
              <w:t>This show is created by an underrepresented Artist: Written and performed by an Asian woman.</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6:15pm</w:t>
            </w:r>
          </w:p>
        </w:tc>
        <w:tc>
          <w:tcPr>
            <w:tcW w:w="1036" w:type="dxa"/>
          </w:tcPr>
          <w:p>
            <w:pPr>
              <w:pStyle w:val="TableParagraph"/>
              <w:spacing w:line="256" w:lineRule="auto" w:before="1"/>
              <w:ind w:left="30" w:right="10"/>
              <w:rPr>
                <w:sz w:val="16"/>
              </w:rPr>
            </w:pPr>
            <w:r>
              <w:rPr>
                <w:w w:val="95"/>
                <w:sz w:val="16"/>
              </w:rPr>
              <w:t>2:45pm 9:45pm</w:t>
            </w:r>
          </w:p>
        </w:tc>
        <w:tc>
          <w:tcPr>
            <w:tcW w:w="987" w:type="dxa"/>
          </w:tcPr>
          <w:p>
            <w:pPr>
              <w:pStyle w:val="TableParagraph"/>
              <w:spacing w:before="1"/>
              <w:ind w:left="29"/>
              <w:rPr>
                <w:sz w:val="16"/>
              </w:rPr>
            </w:pPr>
            <w:r>
              <w:rPr>
                <w:sz w:val="16"/>
              </w:rPr>
              <w:t>6:15pm</w:t>
            </w:r>
          </w:p>
        </w:tc>
        <w:tc>
          <w:tcPr>
            <w:tcW w:w="1102" w:type="dxa"/>
          </w:tcPr>
          <w:p>
            <w:pPr>
              <w:pStyle w:val="TableParagraph"/>
              <w:spacing w:before="1"/>
              <w:ind w:left="29"/>
              <w:rPr>
                <w:sz w:val="16"/>
              </w:rPr>
            </w:pPr>
            <w:r>
              <w:rPr>
                <w:sz w:val="16"/>
              </w:rPr>
              <w:t>8:00pm</w:t>
            </w:r>
          </w:p>
        </w:tc>
      </w:tr>
      <w:tr>
        <w:trPr>
          <w:trHeight w:val="193" w:hRule="atLeast"/>
        </w:trPr>
        <w:tc>
          <w:tcPr>
            <w:tcW w:w="3668" w:type="dxa"/>
            <w:gridSpan w:val="2"/>
            <w:tcBorders>
              <w:left w:val="nil"/>
            </w:tcBorders>
          </w:tcPr>
          <w:p>
            <w:pPr>
              <w:pStyle w:val="TableParagraph"/>
              <w:spacing w:line="171" w:lineRule="exact" w:before="3"/>
              <w:ind w:left="40"/>
              <w:rPr>
                <w:rFonts w:ascii="Arial-BoldItalicMT"/>
                <w:b/>
                <w:i/>
                <w:sz w:val="16"/>
              </w:rPr>
            </w:pPr>
            <w:r>
              <w:rPr>
                <w:rFonts w:ascii="Arial-BoldItalicMT"/>
                <w:b/>
                <w:i/>
                <w:sz w:val="16"/>
              </w:rPr>
              <w:t>Venue: Carousel Theatre</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3425" w:hRule="atLeast"/>
        </w:trPr>
        <w:tc>
          <w:tcPr>
            <w:tcW w:w="1719" w:type="dxa"/>
            <w:tcBorders>
              <w:left w:val="nil"/>
            </w:tcBorders>
          </w:tcPr>
          <w:p>
            <w:pPr>
              <w:pStyle w:val="TableParagraph"/>
              <w:spacing w:line="256" w:lineRule="auto" w:before="1"/>
              <w:ind w:left="40" w:right="127"/>
              <w:jc w:val="both"/>
              <w:rPr>
                <w:sz w:val="16"/>
              </w:rPr>
            </w:pPr>
            <w:r>
              <w:rPr>
                <w:sz w:val="16"/>
              </w:rPr>
              <w:t>Tomatoes Tried to</w:t>
            </w:r>
            <w:r>
              <w:rPr>
                <w:spacing w:val="-21"/>
                <w:sz w:val="16"/>
              </w:rPr>
              <w:t> </w:t>
            </w:r>
            <w:r>
              <w:rPr>
                <w:sz w:val="16"/>
              </w:rPr>
              <w:t>Kill Me but Banjos Saved My</w:t>
            </w:r>
            <w:r>
              <w:rPr>
                <w:spacing w:val="-7"/>
                <w:sz w:val="16"/>
              </w:rPr>
              <w:t> </w:t>
            </w:r>
            <w:r>
              <w:rPr>
                <w:sz w:val="16"/>
              </w:rPr>
              <w:t>Life</w:t>
            </w:r>
          </w:p>
        </w:tc>
        <w:tc>
          <w:tcPr>
            <w:tcW w:w="1949" w:type="dxa"/>
          </w:tcPr>
          <w:p>
            <w:pPr>
              <w:pStyle w:val="TableParagraph"/>
              <w:spacing w:line="513" w:lineRule="auto" w:before="1"/>
              <w:ind w:left="33" w:right="969"/>
              <w:rPr>
                <w:sz w:val="16"/>
              </w:rPr>
            </w:pPr>
            <w:r>
              <w:rPr>
                <w:sz w:val="16"/>
              </w:rPr>
              <w:t>60 minutes All Ages</w:t>
            </w:r>
          </w:p>
        </w:tc>
        <w:tc>
          <w:tcPr>
            <w:tcW w:w="4852" w:type="dxa"/>
          </w:tcPr>
          <w:p>
            <w:pPr>
              <w:pStyle w:val="TableParagraph"/>
              <w:spacing w:line="256" w:lineRule="auto" w:before="1"/>
              <w:ind w:left="32" w:right="2761"/>
              <w:rPr>
                <w:sz w:val="16"/>
              </w:rPr>
            </w:pPr>
            <w:r>
              <w:rPr>
                <w:sz w:val="16"/>
              </w:rPr>
              <w:t>Quivering Dendrites Vancouver, Canada Playwright: Keith Alessi </w:t>
            </w:r>
            <w:r>
              <w:rPr>
                <w:w w:val="95"/>
                <w:sz w:val="16"/>
              </w:rPr>
              <w:t>tomatoestriedtokillme.com</w:t>
            </w:r>
          </w:p>
          <w:p>
            <w:pPr>
              <w:pStyle w:val="TableParagraph"/>
              <w:spacing w:before="1"/>
              <w:rPr>
                <w:rFonts w:ascii="Times New Roman"/>
                <w:sz w:val="17"/>
              </w:rPr>
            </w:pPr>
          </w:p>
          <w:p>
            <w:pPr>
              <w:pStyle w:val="TableParagraph"/>
              <w:spacing w:line="256" w:lineRule="auto"/>
              <w:ind w:left="32" w:right="36"/>
              <w:rPr>
                <w:sz w:val="16"/>
              </w:rPr>
            </w:pPr>
            <w:r>
              <w:rPr>
                <w:sz w:val="16"/>
              </w:rPr>
              <w:t>Triple award winner at the 2019 NYC Frigid Fringe. An inspirational true story of life, challenges, battles, and triumph. What choices do you make when confronted with life’s challenges? Will pursuit of a passion take you to a place you never imagined?</w:t>
            </w:r>
          </w:p>
          <w:p>
            <w:pPr>
              <w:pStyle w:val="TableParagraph"/>
              <w:spacing w:before="1"/>
              <w:rPr>
                <w:rFonts w:ascii="Times New Roman"/>
                <w:sz w:val="17"/>
              </w:rPr>
            </w:pPr>
          </w:p>
          <w:p>
            <w:pPr>
              <w:pStyle w:val="TableParagraph"/>
              <w:spacing w:line="256" w:lineRule="auto"/>
              <w:ind w:left="32" w:right="668"/>
              <w:rPr>
                <w:sz w:val="16"/>
              </w:rPr>
            </w:pPr>
            <w:r>
              <w:rPr>
                <w:sz w:val="16"/>
              </w:rPr>
              <w:t>“A gem in New York City’s off-off Broadway scene.” —The Paper/FUpaper Blog, NYC</w:t>
            </w:r>
          </w:p>
          <w:p>
            <w:pPr>
              <w:pStyle w:val="TableParagraph"/>
              <w:spacing w:line="256" w:lineRule="auto"/>
              <w:ind w:left="32" w:right="333"/>
              <w:rPr>
                <w:sz w:val="16"/>
              </w:rPr>
            </w:pPr>
            <w:r>
              <w:rPr>
                <w:sz w:val="16"/>
              </w:rPr>
              <w:t>“Raw, authentic and beautiful.” —Theatre Addicts, Vancouver “An intimate and affecting show.” —Vancouver Presents</w:t>
            </w:r>
          </w:p>
          <w:p>
            <w:pPr>
              <w:pStyle w:val="TableParagraph"/>
              <w:spacing w:before="2"/>
              <w:rPr>
                <w:rFonts w:ascii="Times New Roman"/>
                <w:sz w:val="17"/>
              </w:rPr>
            </w:pPr>
          </w:p>
          <w:p>
            <w:pPr>
              <w:pStyle w:val="TableParagraph"/>
              <w:ind w:left="32"/>
              <w:rPr>
                <w:sz w:val="16"/>
              </w:rPr>
            </w:pPr>
            <w:r>
              <w:rPr>
                <w:sz w:val="16"/>
              </w:rPr>
              <w:t>Musical / Warm and Fuzzy / Intimate / All Ages / 60 minutes</w:t>
            </w:r>
          </w:p>
        </w:tc>
        <w:tc>
          <w:tcPr>
            <w:tcW w:w="987" w:type="dxa"/>
          </w:tcPr>
          <w:p>
            <w:pPr>
              <w:pStyle w:val="TableParagraph"/>
              <w:spacing w:before="1"/>
              <w:ind w:left="32"/>
              <w:rPr>
                <w:sz w:val="16"/>
              </w:rPr>
            </w:pPr>
            <w:r>
              <w:rPr>
                <w:sz w:val="16"/>
              </w:rPr>
              <w:t>7:00pm</w:t>
            </w:r>
          </w:p>
        </w:tc>
        <w:tc>
          <w:tcPr>
            <w:tcW w:w="1045" w:type="dxa"/>
          </w:tcPr>
          <w:p>
            <w:pPr>
              <w:pStyle w:val="TableParagraph"/>
              <w:spacing w:before="1"/>
              <w:ind w:left="31"/>
              <w:rPr>
                <w:sz w:val="16"/>
              </w:rPr>
            </w:pPr>
            <w:r>
              <w:rPr>
                <w:sz w:val="16"/>
              </w:rPr>
              <w:t>8:45pm</w:t>
            </w:r>
          </w:p>
        </w:tc>
        <w:tc>
          <w:tcPr>
            <w:tcW w:w="1036" w:type="dxa"/>
          </w:tcPr>
          <w:p>
            <w:pPr>
              <w:pStyle w:val="TableParagraph"/>
              <w:spacing w:before="1"/>
              <w:ind w:left="30"/>
              <w:rPr>
                <w:sz w:val="16"/>
              </w:rPr>
            </w:pPr>
            <w:r>
              <w:rPr>
                <w:sz w:val="16"/>
              </w:rPr>
              <w:t>7:00pm</w:t>
            </w:r>
          </w:p>
        </w:tc>
        <w:tc>
          <w:tcPr>
            <w:tcW w:w="987" w:type="dxa"/>
          </w:tcPr>
          <w:p>
            <w:pPr>
              <w:pStyle w:val="TableParagraph"/>
              <w:rPr>
                <w:rFonts w:ascii="Times New Roman"/>
                <w:sz w:val="14"/>
              </w:rPr>
            </w:pPr>
          </w:p>
        </w:tc>
        <w:tc>
          <w:tcPr>
            <w:tcW w:w="1102" w:type="dxa"/>
          </w:tcPr>
          <w:p>
            <w:pPr>
              <w:pStyle w:val="TableParagraph"/>
              <w:spacing w:before="1"/>
              <w:ind w:left="29"/>
              <w:rPr>
                <w:sz w:val="16"/>
              </w:rPr>
            </w:pPr>
            <w:r>
              <w:rPr>
                <w:sz w:val="16"/>
              </w:rPr>
              <w:t>7:00pm</w:t>
            </w:r>
          </w:p>
        </w:tc>
      </w:tr>
    </w:tbl>
    <w:p>
      <w:pPr>
        <w:spacing w:after="0"/>
        <w:rPr>
          <w:sz w:val="16"/>
        </w:rPr>
        <w:sectPr>
          <w:type w:val="continuous"/>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4356" w:hRule="atLeast"/>
        </w:trPr>
        <w:tc>
          <w:tcPr>
            <w:tcW w:w="1719" w:type="dxa"/>
            <w:tcBorders>
              <w:left w:val="nil"/>
            </w:tcBorders>
          </w:tcPr>
          <w:p>
            <w:pPr>
              <w:pStyle w:val="TableParagraph"/>
              <w:spacing w:line="256" w:lineRule="auto" w:before="1"/>
              <w:ind w:left="40" w:right="75"/>
              <w:jc w:val="both"/>
              <w:rPr>
                <w:sz w:val="16"/>
              </w:rPr>
            </w:pPr>
            <w:r>
              <w:rPr>
                <w:sz w:val="16"/>
              </w:rPr>
              <w:t>The Walk in the</w:t>
            </w:r>
            <w:r>
              <w:rPr>
                <w:spacing w:val="-15"/>
                <w:sz w:val="16"/>
              </w:rPr>
              <w:t> </w:t>
            </w:r>
            <w:r>
              <w:rPr>
                <w:sz w:val="16"/>
              </w:rPr>
              <w:t>Snow: The True Story of Lise Meitner</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spacing w:before="1"/>
              <w:ind w:left="33"/>
              <w:rPr>
                <w:sz w:val="16"/>
              </w:rPr>
            </w:pPr>
            <w:r>
              <w:rPr>
                <w:sz w:val="16"/>
              </w:rPr>
              <w:t>14+</w:t>
            </w:r>
          </w:p>
        </w:tc>
        <w:tc>
          <w:tcPr>
            <w:tcW w:w="4852" w:type="dxa"/>
          </w:tcPr>
          <w:p>
            <w:pPr>
              <w:pStyle w:val="TableParagraph"/>
              <w:spacing w:line="256" w:lineRule="auto" w:before="1"/>
              <w:ind w:left="32" w:right="2761"/>
              <w:rPr>
                <w:sz w:val="16"/>
              </w:rPr>
            </w:pPr>
            <w:r>
              <w:rPr>
                <w:sz w:val="16"/>
              </w:rPr>
              <w:t>big word performance Finchampstead, UK Playwright: jem rolls</w:t>
            </w:r>
          </w:p>
          <w:p>
            <w:pPr>
              <w:pStyle w:val="TableParagraph"/>
              <w:spacing w:before="1"/>
              <w:rPr>
                <w:rFonts w:ascii="Times New Roman"/>
                <w:sz w:val="17"/>
              </w:rPr>
            </w:pPr>
          </w:p>
          <w:p>
            <w:pPr>
              <w:pStyle w:val="TableParagraph"/>
              <w:ind w:left="32"/>
              <w:rPr>
                <w:sz w:val="16"/>
              </w:rPr>
            </w:pPr>
            <w:r>
              <w:rPr>
                <w:sz w:val="16"/>
              </w:rPr>
              <w:t>Physicist, fugitive, pioneer, heroine.</w:t>
            </w:r>
          </w:p>
          <w:p>
            <w:pPr>
              <w:pStyle w:val="TableParagraph"/>
              <w:spacing w:before="2"/>
              <w:rPr>
                <w:rFonts w:ascii="Times New Roman"/>
                <w:sz w:val="18"/>
              </w:rPr>
            </w:pPr>
          </w:p>
          <w:p>
            <w:pPr>
              <w:pStyle w:val="TableParagraph"/>
              <w:spacing w:line="256" w:lineRule="auto" w:before="1"/>
              <w:ind w:left="32" w:right="205"/>
              <w:rPr>
                <w:sz w:val="16"/>
              </w:rPr>
            </w:pPr>
            <w:r>
              <w:rPr>
                <w:sz w:val="16"/>
              </w:rPr>
              <w:t>On Christmas Eve 1938, two refugees from the Nazis walk out in the Swedish snow. Sat on a tree-trunk, they make the shocking discovery: the atom can be split.</w:t>
            </w:r>
          </w:p>
          <w:p>
            <w:pPr>
              <w:pStyle w:val="TableParagraph"/>
              <w:spacing w:before="1"/>
              <w:rPr>
                <w:rFonts w:ascii="Times New Roman"/>
                <w:sz w:val="17"/>
              </w:rPr>
            </w:pPr>
          </w:p>
          <w:p>
            <w:pPr>
              <w:pStyle w:val="TableParagraph"/>
              <w:ind w:left="32"/>
              <w:rPr>
                <w:sz w:val="16"/>
              </w:rPr>
            </w:pPr>
            <w:r>
              <w:rPr>
                <w:sz w:val="16"/>
              </w:rPr>
              <w:t>And the world changes forever.</w:t>
            </w:r>
          </w:p>
          <w:p>
            <w:pPr>
              <w:pStyle w:val="TableParagraph"/>
              <w:spacing w:before="2"/>
              <w:rPr>
                <w:rFonts w:ascii="Times New Roman"/>
                <w:sz w:val="18"/>
              </w:rPr>
            </w:pPr>
          </w:p>
          <w:p>
            <w:pPr>
              <w:pStyle w:val="TableParagraph"/>
              <w:spacing w:line="256" w:lineRule="auto"/>
              <w:ind w:left="32"/>
              <w:rPr>
                <w:sz w:val="16"/>
              </w:rPr>
            </w:pPr>
            <w:r>
              <w:rPr>
                <w:sz w:val="16"/>
              </w:rPr>
              <w:t>Jem Rolls tells the remarkable life of a determined and forgotten woman.</w:t>
            </w:r>
          </w:p>
          <w:p>
            <w:pPr>
              <w:pStyle w:val="TableParagraph"/>
              <w:spacing w:before="2"/>
              <w:rPr>
                <w:rFonts w:ascii="Times New Roman"/>
                <w:sz w:val="17"/>
              </w:rPr>
            </w:pPr>
          </w:p>
          <w:p>
            <w:pPr>
              <w:pStyle w:val="TableParagraph"/>
              <w:ind w:left="76"/>
              <w:rPr>
                <w:sz w:val="16"/>
              </w:rPr>
            </w:pPr>
            <w:r>
              <w:rPr>
                <w:sz w:val="16"/>
              </w:rPr>
              <w:t>“I will have nothing to do with a bomb.”</w:t>
            </w:r>
          </w:p>
          <w:p>
            <w:pPr>
              <w:pStyle w:val="TableParagraph"/>
              <w:spacing w:before="3"/>
              <w:rPr>
                <w:rFonts w:ascii="Times New Roman"/>
                <w:sz w:val="18"/>
              </w:rPr>
            </w:pPr>
          </w:p>
          <w:p>
            <w:pPr>
              <w:pStyle w:val="TableParagraph"/>
              <w:ind w:left="76"/>
              <w:rPr>
                <w:sz w:val="16"/>
              </w:rPr>
            </w:pPr>
            <w:r>
              <w:rPr>
                <w:sz w:val="16"/>
              </w:rPr>
              <w:t>From the creator of The Inventor Of All Things:</w:t>
            </w:r>
          </w:p>
          <w:p>
            <w:pPr>
              <w:pStyle w:val="TableParagraph"/>
              <w:spacing w:line="256" w:lineRule="auto" w:before="13"/>
              <w:ind w:left="32" w:right="98"/>
              <w:rPr>
                <w:sz w:val="16"/>
              </w:rPr>
            </w:pPr>
            <w:r>
              <w:rPr>
                <w:sz w:val="16"/>
              </w:rPr>
              <w:t>***** “If you love history, science and great storytelling, you cannot afford to miss this show.” —Edmonton Journal</w:t>
            </w:r>
          </w:p>
          <w:p>
            <w:pPr>
              <w:pStyle w:val="TableParagraph"/>
              <w:spacing w:before="1"/>
              <w:rPr>
                <w:rFonts w:ascii="Times New Roman"/>
                <w:sz w:val="17"/>
              </w:rPr>
            </w:pPr>
          </w:p>
          <w:p>
            <w:pPr>
              <w:pStyle w:val="TableParagraph"/>
              <w:ind w:left="32"/>
              <w:rPr>
                <w:sz w:val="16"/>
              </w:rPr>
            </w:pPr>
            <w:r>
              <w:rPr>
                <w:sz w:val="16"/>
              </w:rPr>
              <w:t>Intense / Poetic / Intellectual / 14+ / 60 minutes</w:t>
            </w:r>
          </w:p>
        </w:tc>
        <w:tc>
          <w:tcPr>
            <w:tcW w:w="987" w:type="dxa"/>
          </w:tcPr>
          <w:p>
            <w:pPr>
              <w:pStyle w:val="TableParagraph"/>
              <w:spacing w:before="1"/>
              <w:ind w:left="32"/>
              <w:rPr>
                <w:sz w:val="16"/>
              </w:rPr>
            </w:pPr>
            <w:r>
              <w:rPr>
                <w:sz w:val="16"/>
              </w:rPr>
              <w:t>8:45pm</w:t>
            </w:r>
          </w:p>
        </w:tc>
        <w:tc>
          <w:tcPr>
            <w:tcW w:w="1045" w:type="dxa"/>
          </w:tcPr>
          <w:p>
            <w:pPr>
              <w:pStyle w:val="TableParagraph"/>
              <w:spacing w:before="1"/>
              <w:ind w:left="31"/>
              <w:rPr>
                <w:sz w:val="16"/>
              </w:rPr>
            </w:pPr>
            <w:r>
              <w:rPr>
                <w:sz w:val="16"/>
              </w:rPr>
              <w:t>7:00pm</w:t>
            </w:r>
          </w:p>
        </w:tc>
        <w:tc>
          <w:tcPr>
            <w:tcW w:w="1036" w:type="dxa"/>
          </w:tcPr>
          <w:p>
            <w:pPr>
              <w:pStyle w:val="TableParagraph"/>
              <w:spacing w:before="1"/>
              <w:ind w:left="30"/>
              <w:rPr>
                <w:sz w:val="16"/>
              </w:rPr>
            </w:pPr>
            <w:r>
              <w:rPr>
                <w:sz w:val="16"/>
              </w:rPr>
              <w:t>8:45pm</w:t>
            </w:r>
          </w:p>
        </w:tc>
        <w:tc>
          <w:tcPr>
            <w:tcW w:w="987" w:type="dxa"/>
          </w:tcPr>
          <w:p>
            <w:pPr>
              <w:pStyle w:val="TableParagraph"/>
              <w:rPr>
                <w:rFonts w:ascii="Times New Roman"/>
                <w:sz w:val="14"/>
              </w:rPr>
            </w:pPr>
          </w:p>
        </w:tc>
        <w:tc>
          <w:tcPr>
            <w:tcW w:w="1102" w:type="dxa"/>
          </w:tcPr>
          <w:p>
            <w:pPr>
              <w:pStyle w:val="TableParagraph"/>
              <w:spacing w:before="1"/>
              <w:ind w:left="29"/>
              <w:rPr>
                <w:sz w:val="16"/>
              </w:rPr>
            </w:pPr>
            <w:r>
              <w:rPr>
                <w:sz w:val="16"/>
              </w:rPr>
              <w:t>8:45pm</w:t>
            </w:r>
          </w:p>
        </w:tc>
      </w:tr>
      <w:tr>
        <w:trPr>
          <w:trHeight w:val="193" w:hRule="atLeast"/>
        </w:trPr>
        <w:tc>
          <w:tcPr>
            <w:tcW w:w="3668" w:type="dxa"/>
            <w:gridSpan w:val="2"/>
            <w:tcBorders>
              <w:left w:val="nil"/>
            </w:tcBorders>
          </w:tcPr>
          <w:p>
            <w:pPr>
              <w:pStyle w:val="TableParagraph"/>
              <w:spacing w:line="171" w:lineRule="exact" w:before="3"/>
              <w:ind w:left="40"/>
              <w:rPr>
                <w:rFonts w:ascii="Arial-BoldItalicMT"/>
                <w:b/>
                <w:i/>
                <w:sz w:val="16"/>
              </w:rPr>
            </w:pPr>
            <w:r>
              <w:rPr>
                <w:rFonts w:ascii="Arial-BoldItalicMT"/>
                <w:b/>
                <w:i/>
                <w:sz w:val="16"/>
              </w:rPr>
              <w:t>Venue: False Creek Gym</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3957" w:hRule="atLeast"/>
        </w:trPr>
        <w:tc>
          <w:tcPr>
            <w:tcW w:w="1719" w:type="dxa"/>
            <w:tcBorders>
              <w:left w:val="nil"/>
            </w:tcBorders>
          </w:tcPr>
          <w:p>
            <w:pPr>
              <w:pStyle w:val="TableParagraph"/>
              <w:spacing w:before="1"/>
              <w:ind w:left="40"/>
              <w:rPr>
                <w:sz w:val="16"/>
              </w:rPr>
            </w:pPr>
            <w:r>
              <w:rPr>
                <w:sz w:val="16"/>
              </w:rPr>
              <w:t>Borderline A**hole</w:t>
            </w:r>
          </w:p>
        </w:tc>
        <w:tc>
          <w:tcPr>
            <w:tcW w:w="1949" w:type="dxa"/>
          </w:tcPr>
          <w:p>
            <w:pPr>
              <w:pStyle w:val="TableParagraph"/>
              <w:spacing w:before="1"/>
              <w:ind w:left="33"/>
              <w:rPr>
                <w:sz w:val="16"/>
              </w:rPr>
            </w:pPr>
            <w:r>
              <w:rPr>
                <w:sz w:val="16"/>
              </w:rPr>
              <w:t>65 minutes</w:t>
            </w:r>
          </w:p>
          <w:p>
            <w:pPr>
              <w:pStyle w:val="TableParagraph"/>
              <w:spacing w:before="2"/>
              <w:rPr>
                <w:rFonts w:ascii="Times New Roman"/>
                <w:sz w:val="18"/>
              </w:rPr>
            </w:pPr>
          </w:p>
          <w:p>
            <w:pPr>
              <w:pStyle w:val="TableParagraph"/>
              <w:ind w:left="33"/>
              <w:rPr>
                <w:sz w:val="16"/>
              </w:rPr>
            </w:pPr>
            <w:r>
              <w:rPr>
                <w:sz w:val="16"/>
              </w:rPr>
              <w:t>18+</w:t>
            </w:r>
          </w:p>
        </w:tc>
        <w:tc>
          <w:tcPr>
            <w:tcW w:w="4852" w:type="dxa"/>
          </w:tcPr>
          <w:p>
            <w:pPr>
              <w:pStyle w:val="TableParagraph"/>
              <w:spacing w:line="256" w:lineRule="auto" w:before="1"/>
              <w:ind w:left="32" w:right="2628"/>
              <w:rPr>
                <w:sz w:val="16"/>
              </w:rPr>
            </w:pPr>
            <w:r>
              <w:rPr>
                <w:sz w:val="16"/>
              </w:rPr>
              <w:t>Julie Gieseke, Solo Performer San Francisco, USA Playwright: Julie Gieseke juliegieseke.com</w:t>
            </w:r>
          </w:p>
          <w:p>
            <w:pPr>
              <w:pStyle w:val="TableParagraph"/>
              <w:spacing w:before="1"/>
              <w:rPr>
                <w:rFonts w:ascii="Times New Roman"/>
                <w:sz w:val="17"/>
              </w:rPr>
            </w:pPr>
          </w:p>
          <w:p>
            <w:pPr>
              <w:pStyle w:val="TableParagraph"/>
              <w:spacing w:line="256" w:lineRule="auto"/>
              <w:ind w:left="32" w:right="8"/>
              <w:rPr>
                <w:sz w:val="16"/>
              </w:rPr>
            </w:pPr>
            <w:r>
              <w:rPr>
                <w:sz w:val="16"/>
              </w:rPr>
              <w:t>After years of falling for totally unavailable women, Julie has just found her ideal girlfriend. Everything is perfect except they can’t agree on one thing: That Julie is the problem. Is Julie an Asshole or a Borderline? Julie can’t tell.</w:t>
            </w:r>
          </w:p>
          <w:p>
            <w:pPr>
              <w:pStyle w:val="TableParagraph"/>
              <w:spacing w:before="1"/>
              <w:rPr>
                <w:rFonts w:ascii="Times New Roman"/>
                <w:sz w:val="17"/>
              </w:rPr>
            </w:pPr>
          </w:p>
          <w:p>
            <w:pPr>
              <w:pStyle w:val="TableParagraph"/>
              <w:spacing w:line="256" w:lineRule="auto"/>
              <w:ind w:left="32" w:right="-18"/>
              <w:rPr>
                <w:sz w:val="16"/>
              </w:rPr>
            </w:pPr>
            <w:r>
              <w:rPr>
                <w:sz w:val="16"/>
              </w:rPr>
              <w:t>“There is an immense genuineness at the heart of Borderline A**hole. Gieseke bares her true self... her warmth and sincerity give you the sense that you are being told a story by a close friend. ...</w:t>
            </w:r>
          </w:p>
          <w:p>
            <w:pPr>
              <w:pStyle w:val="TableParagraph"/>
              <w:ind w:left="32"/>
              <w:rPr>
                <w:sz w:val="16"/>
              </w:rPr>
            </w:pPr>
            <w:r>
              <w:rPr>
                <w:sz w:val="16"/>
              </w:rPr>
              <w:t>Sure to make you laugh.” —Theasy.com, New York</w:t>
            </w:r>
          </w:p>
          <w:p>
            <w:pPr>
              <w:pStyle w:val="TableParagraph"/>
              <w:spacing w:before="2"/>
              <w:rPr>
                <w:rFonts w:ascii="Times New Roman"/>
                <w:sz w:val="18"/>
              </w:rPr>
            </w:pPr>
          </w:p>
          <w:p>
            <w:pPr>
              <w:pStyle w:val="TableParagraph"/>
              <w:ind w:left="32"/>
              <w:rPr>
                <w:sz w:val="16"/>
              </w:rPr>
            </w:pPr>
            <w:r>
              <w:rPr>
                <w:sz w:val="16"/>
              </w:rPr>
              <w:t>Funny / Intense / Tear-Jerker / LGBTQ+ / 18+ / 65 minutes</w:t>
            </w:r>
          </w:p>
          <w:p>
            <w:pPr>
              <w:pStyle w:val="TableParagraph"/>
              <w:spacing w:before="4"/>
              <w:rPr>
                <w:rFonts w:ascii="Times New Roman"/>
                <w:sz w:val="18"/>
              </w:rPr>
            </w:pPr>
          </w:p>
          <w:p>
            <w:pPr>
              <w:pStyle w:val="TableParagraph"/>
              <w:spacing w:line="256" w:lineRule="auto"/>
              <w:ind w:left="32"/>
              <w:rPr>
                <w:sz w:val="16"/>
              </w:rPr>
            </w:pPr>
            <w:r>
              <w:rPr>
                <w:sz w:val="16"/>
              </w:rPr>
              <w:t>This show is created by an underrepresented Artist: The writer/performer is a 53 year old bi-racial Lesbian.</w:t>
            </w:r>
          </w:p>
        </w:tc>
        <w:tc>
          <w:tcPr>
            <w:tcW w:w="987" w:type="dxa"/>
          </w:tcPr>
          <w:p>
            <w:pPr>
              <w:pStyle w:val="TableParagraph"/>
              <w:spacing w:before="1"/>
              <w:ind w:left="32"/>
              <w:rPr>
                <w:sz w:val="16"/>
              </w:rPr>
            </w:pPr>
            <w:r>
              <w:rPr>
                <w:sz w:val="16"/>
              </w:rPr>
              <w:t>8:45pm</w:t>
            </w:r>
          </w:p>
        </w:tc>
        <w:tc>
          <w:tcPr>
            <w:tcW w:w="1045" w:type="dxa"/>
          </w:tcPr>
          <w:p>
            <w:pPr>
              <w:pStyle w:val="TableParagraph"/>
              <w:rPr>
                <w:rFonts w:ascii="Times New Roman"/>
                <w:sz w:val="14"/>
              </w:rPr>
            </w:pPr>
          </w:p>
        </w:tc>
        <w:tc>
          <w:tcPr>
            <w:tcW w:w="1036" w:type="dxa"/>
          </w:tcPr>
          <w:p>
            <w:pPr>
              <w:pStyle w:val="TableParagraph"/>
              <w:spacing w:before="1"/>
              <w:ind w:left="30"/>
              <w:rPr>
                <w:sz w:val="16"/>
              </w:rPr>
            </w:pPr>
            <w:r>
              <w:rPr>
                <w:sz w:val="16"/>
              </w:rPr>
              <w:t>6:30pm</w:t>
            </w:r>
          </w:p>
        </w:tc>
        <w:tc>
          <w:tcPr>
            <w:tcW w:w="987" w:type="dxa"/>
          </w:tcPr>
          <w:p>
            <w:pPr>
              <w:pStyle w:val="TableParagraph"/>
              <w:rPr>
                <w:rFonts w:ascii="Times New Roman"/>
                <w:sz w:val="14"/>
              </w:rPr>
            </w:pPr>
          </w:p>
        </w:tc>
        <w:tc>
          <w:tcPr>
            <w:tcW w:w="1102" w:type="dxa"/>
          </w:tcPr>
          <w:p>
            <w:pPr>
              <w:pStyle w:val="TableParagraph"/>
              <w:rPr>
                <w:rFonts w:ascii="Times New Roman"/>
                <w:sz w:val="14"/>
              </w:rPr>
            </w:pPr>
          </w:p>
        </w:tc>
      </w:tr>
    </w:tbl>
    <w:p>
      <w:pPr>
        <w:spacing w:after="0"/>
        <w:rPr>
          <w:rFonts w:ascii="Times New Roman"/>
          <w:sz w:val="14"/>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3957" w:hRule="atLeast"/>
        </w:trPr>
        <w:tc>
          <w:tcPr>
            <w:tcW w:w="1719" w:type="dxa"/>
            <w:tcBorders>
              <w:left w:val="nil"/>
            </w:tcBorders>
          </w:tcPr>
          <w:p>
            <w:pPr>
              <w:pStyle w:val="TableParagraph"/>
              <w:spacing w:line="256" w:lineRule="auto" w:before="1"/>
              <w:ind w:left="40" w:right="-3"/>
              <w:rPr>
                <w:sz w:val="16"/>
              </w:rPr>
            </w:pPr>
            <w:r>
              <w:rPr>
                <w:sz w:val="16"/>
              </w:rPr>
              <w:t>How to Really...Really? Really! Love a Woman</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spacing w:before="1"/>
              <w:ind w:left="33"/>
              <w:rPr>
                <w:sz w:val="16"/>
              </w:rPr>
            </w:pPr>
            <w:r>
              <w:rPr>
                <w:sz w:val="16"/>
              </w:rPr>
              <w:t>18+</w:t>
            </w:r>
          </w:p>
          <w:p>
            <w:pPr>
              <w:pStyle w:val="TableParagraph"/>
              <w:spacing w:before="12"/>
              <w:ind w:left="33"/>
              <w:rPr>
                <w:sz w:val="16"/>
              </w:rPr>
            </w:pPr>
            <w:r>
              <w:rPr>
                <w:sz w:val="16"/>
              </w:rPr>
              <w:t>Sexual Content</w:t>
            </w:r>
          </w:p>
        </w:tc>
        <w:tc>
          <w:tcPr>
            <w:tcW w:w="4852" w:type="dxa"/>
          </w:tcPr>
          <w:p>
            <w:pPr>
              <w:pStyle w:val="TableParagraph"/>
              <w:spacing w:line="256" w:lineRule="auto" w:before="1"/>
              <w:ind w:left="32" w:right="2761"/>
              <w:rPr>
                <w:sz w:val="16"/>
              </w:rPr>
            </w:pPr>
            <w:r>
              <w:rPr>
                <w:sz w:val="16"/>
              </w:rPr>
              <w:t>Dance Naked Productions Portland, USA</w:t>
            </w:r>
          </w:p>
          <w:p>
            <w:pPr>
              <w:pStyle w:val="TableParagraph"/>
              <w:spacing w:line="256" w:lineRule="auto"/>
              <w:ind w:left="32" w:right="2761"/>
              <w:rPr>
                <w:sz w:val="16"/>
              </w:rPr>
            </w:pPr>
            <w:r>
              <w:rPr>
                <w:sz w:val="16"/>
              </w:rPr>
              <w:t>Playwright: Eleanor O’Brien </w:t>
            </w:r>
            <w:r>
              <w:rPr>
                <w:w w:val="95"/>
                <w:sz w:val="16"/>
              </w:rPr>
              <w:t>dancenakedproductions.com</w:t>
            </w:r>
          </w:p>
          <w:p>
            <w:pPr>
              <w:pStyle w:val="TableParagraph"/>
              <w:spacing w:before="1"/>
              <w:rPr>
                <w:rFonts w:ascii="Times New Roman"/>
                <w:sz w:val="17"/>
              </w:rPr>
            </w:pPr>
          </w:p>
          <w:p>
            <w:pPr>
              <w:pStyle w:val="TableParagraph"/>
              <w:spacing w:line="256" w:lineRule="auto"/>
              <w:ind w:left="32" w:right="27"/>
              <w:rPr>
                <w:sz w:val="16"/>
              </w:rPr>
            </w:pPr>
            <w:r>
              <w:rPr>
                <w:sz w:val="16"/>
              </w:rPr>
              <w:t>From the creator of the hit shows GGG: Dominatrix for Dummies and Lust &amp; Marriage comes a timely tale that is all about paying lip service to the divine. Part storytelling, part stand-up, part TED Talk, and part Vagina Monologue, H2Rx3LAW celebrates a return to good ol’ fashion Goddess worship—and learning how to make the pussy purr...</w:t>
            </w:r>
          </w:p>
          <w:p>
            <w:pPr>
              <w:pStyle w:val="TableParagraph"/>
              <w:spacing w:before="1"/>
              <w:rPr>
                <w:rFonts w:ascii="Times New Roman"/>
                <w:sz w:val="17"/>
              </w:rPr>
            </w:pPr>
          </w:p>
          <w:p>
            <w:pPr>
              <w:pStyle w:val="TableParagraph"/>
              <w:spacing w:line="256" w:lineRule="auto"/>
              <w:ind w:left="32" w:right="178"/>
              <w:rPr>
                <w:sz w:val="16"/>
              </w:rPr>
            </w:pPr>
            <w:r>
              <w:rPr>
                <w:sz w:val="16"/>
              </w:rPr>
              <w:t>“It’s funny, empowering, and just slightly terrifying all at once. … I highly recommend HTRRRLAW.” —Broadway World</w:t>
            </w:r>
          </w:p>
          <w:p>
            <w:pPr>
              <w:pStyle w:val="TableParagraph"/>
              <w:spacing w:line="256" w:lineRule="auto"/>
              <w:ind w:left="32"/>
              <w:rPr>
                <w:sz w:val="16"/>
              </w:rPr>
            </w:pPr>
            <w:r>
              <w:rPr>
                <w:sz w:val="16"/>
              </w:rPr>
              <w:t>“It</w:t>
            </w:r>
            <w:r>
              <w:rPr>
                <w:spacing w:val="-6"/>
                <w:sz w:val="16"/>
              </w:rPr>
              <w:t> </w:t>
            </w:r>
            <w:r>
              <w:rPr>
                <w:sz w:val="16"/>
              </w:rPr>
              <w:t>is</w:t>
            </w:r>
            <w:r>
              <w:rPr>
                <w:spacing w:val="-5"/>
                <w:sz w:val="16"/>
              </w:rPr>
              <w:t> </w:t>
            </w:r>
            <w:r>
              <w:rPr>
                <w:sz w:val="16"/>
              </w:rPr>
              <w:t>just</w:t>
            </w:r>
            <w:r>
              <w:rPr>
                <w:spacing w:val="-5"/>
                <w:sz w:val="16"/>
              </w:rPr>
              <w:t> </w:t>
            </w:r>
            <w:r>
              <w:rPr>
                <w:sz w:val="16"/>
              </w:rPr>
              <w:t>so</w:t>
            </w:r>
            <w:r>
              <w:rPr>
                <w:spacing w:val="-4"/>
                <w:sz w:val="16"/>
              </w:rPr>
              <w:t> </w:t>
            </w:r>
            <w:r>
              <w:rPr>
                <w:sz w:val="16"/>
              </w:rPr>
              <w:t>damn</w:t>
            </w:r>
            <w:r>
              <w:rPr>
                <w:spacing w:val="-4"/>
                <w:sz w:val="16"/>
              </w:rPr>
              <w:t> </w:t>
            </w:r>
            <w:r>
              <w:rPr>
                <w:sz w:val="16"/>
              </w:rPr>
              <w:t>refreshing</w:t>
            </w:r>
            <w:r>
              <w:rPr>
                <w:spacing w:val="-4"/>
                <w:sz w:val="16"/>
              </w:rPr>
              <w:t> </w:t>
            </w:r>
            <w:r>
              <w:rPr>
                <w:sz w:val="16"/>
              </w:rPr>
              <w:t>to</w:t>
            </w:r>
            <w:r>
              <w:rPr>
                <w:spacing w:val="-4"/>
                <w:sz w:val="16"/>
              </w:rPr>
              <w:t> </w:t>
            </w:r>
            <w:r>
              <w:rPr>
                <w:sz w:val="16"/>
              </w:rPr>
              <w:t>see</w:t>
            </w:r>
            <w:r>
              <w:rPr>
                <w:spacing w:val="-4"/>
                <w:sz w:val="16"/>
              </w:rPr>
              <w:t> </w:t>
            </w:r>
            <w:r>
              <w:rPr>
                <w:sz w:val="16"/>
              </w:rPr>
              <w:t>a</w:t>
            </w:r>
            <w:r>
              <w:rPr>
                <w:spacing w:val="-4"/>
                <w:sz w:val="16"/>
              </w:rPr>
              <w:t> </w:t>
            </w:r>
            <w:r>
              <w:rPr>
                <w:sz w:val="16"/>
              </w:rPr>
              <w:t>sex</w:t>
            </w:r>
            <w:r>
              <w:rPr>
                <w:spacing w:val="-7"/>
                <w:sz w:val="16"/>
              </w:rPr>
              <w:t> </w:t>
            </w:r>
            <w:r>
              <w:rPr>
                <w:sz w:val="16"/>
              </w:rPr>
              <w:t>show</w:t>
            </w:r>
            <w:r>
              <w:rPr>
                <w:spacing w:val="-6"/>
                <w:sz w:val="16"/>
              </w:rPr>
              <w:t> </w:t>
            </w:r>
            <w:r>
              <w:rPr>
                <w:sz w:val="16"/>
              </w:rPr>
              <w:t>with</w:t>
            </w:r>
            <w:r>
              <w:rPr>
                <w:spacing w:val="-4"/>
                <w:sz w:val="16"/>
              </w:rPr>
              <w:t> </w:t>
            </w:r>
            <w:r>
              <w:rPr>
                <w:sz w:val="16"/>
              </w:rPr>
              <w:t>its</w:t>
            </w:r>
            <w:r>
              <w:rPr>
                <w:spacing w:val="-5"/>
                <w:sz w:val="16"/>
              </w:rPr>
              <w:t> </w:t>
            </w:r>
            <w:r>
              <w:rPr>
                <w:sz w:val="16"/>
              </w:rPr>
              <w:t>big</w:t>
            </w:r>
            <w:r>
              <w:rPr>
                <w:spacing w:val="-4"/>
                <w:sz w:val="16"/>
              </w:rPr>
              <w:t> </w:t>
            </w:r>
            <w:r>
              <w:rPr>
                <w:sz w:val="16"/>
              </w:rPr>
              <w:t>girl</w:t>
            </w:r>
            <w:r>
              <w:rPr>
                <w:spacing w:val="-4"/>
                <w:sz w:val="16"/>
              </w:rPr>
              <w:t> </w:t>
            </w:r>
            <w:r>
              <w:rPr>
                <w:sz w:val="16"/>
              </w:rPr>
              <w:t>pants on. See this show.”</w:t>
            </w:r>
            <w:r>
              <w:rPr>
                <w:spacing w:val="-9"/>
                <w:sz w:val="16"/>
              </w:rPr>
              <w:t> </w:t>
            </w:r>
            <w:r>
              <w:rPr>
                <w:sz w:val="16"/>
              </w:rPr>
              <w:t>—CBC</w:t>
            </w:r>
          </w:p>
          <w:p>
            <w:pPr>
              <w:pStyle w:val="TableParagraph"/>
              <w:spacing w:before="1"/>
              <w:rPr>
                <w:rFonts w:ascii="Times New Roman"/>
                <w:sz w:val="17"/>
              </w:rPr>
            </w:pPr>
          </w:p>
          <w:p>
            <w:pPr>
              <w:pStyle w:val="TableParagraph"/>
              <w:spacing w:line="256" w:lineRule="auto" w:before="1"/>
              <w:ind w:left="32" w:right="195"/>
              <w:rPr>
                <w:sz w:val="16"/>
              </w:rPr>
            </w:pPr>
            <w:r>
              <w:rPr>
                <w:sz w:val="16"/>
              </w:rPr>
              <w:t>Funny / Naughty / Intimate / LGBTQ+ / 18+ / Sexual Content / 60 minutes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9:45pm</w:t>
            </w:r>
          </w:p>
        </w:tc>
        <w:tc>
          <w:tcPr>
            <w:tcW w:w="1036" w:type="dxa"/>
          </w:tcPr>
          <w:p>
            <w:pPr>
              <w:pStyle w:val="TableParagraph"/>
              <w:spacing w:before="1"/>
              <w:ind w:left="30"/>
              <w:rPr>
                <w:sz w:val="16"/>
              </w:rPr>
            </w:pPr>
            <w:r>
              <w:rPr>
                <w:sz w:val="16"/>
              </w:rPr>
              <w:t>4:30pm</w:t>
            </w:r>
          </w:p>
        </w:tc>
        <w:tc>
          <w:tcPr>
            <w:tcW w:w="987" w:type="dxa"/>
          </w:tcPr>
          <w:p>
            <w:pPr>
              <w:pStyle w:val="TableParagraph"/>
              <w:spacing w:before="1"/>
              <w:ind w:left="29"/>
              <w:rPr>
                <w:sz w:val="16"/>
              </w:rPr>
            </w:pPr>
            <w:r>
              <w:rPr>
                <w:sz w:val="16"/>
              </w:rPr>
              <w:t>12:45pm</w:t>
            </w:r>
          </w:p>
        </w:tc>
        <w:tc>
          <w:tcPr>
            <w:tcW w:w="1102" w:type="dxa"/>
          </w:tcPr>
          <w:p>
            <w:pPr>
              <w:pStyle w:val="TableParagraph"/>
              <w:spacing w:before="1"/>
              <w:ind w:left="29"/>
              <w:rPr>
                <w:sz w:val="16"/>
              </w:rPr>
            </w:pPr>
            <w:r>
              <w:rPr>
                <w:sz w:val="16"/>
              </w:rPr>
              <w:t>5:05pm</w:t>
            </w:r>
          </w:p>
        </w:tc>
      </w:tr>
      <w:tr>
        <w:trPr>
          <w:trHeight w:val="3758" w:hRule="atLeast"/>
        </w:trPr>
        <w:tc>
          <w:tcPr>
            <w:tcW w:w="1719" w:type="dxa"/>
            <w:tcBorders>
              <w:left w:val="nil"/>
            </w:tcBorders>
          </w:tcPr>
          <w:p>
            <w:pPr>
              <w:pStyle w:val="TableParagraph"/>
              <w:spacing w:line="256" w:lineRule="auto" w:before="1"/>
              <w:ind w:left="40" w:right="55"/>
              <w:rPr>
                <w:sz w:val="16"/>
              </w:rPr>
            </w:pPr>
            <w:r>
              <w:rPr>
                <w:sz w:val="16"/>
              </w:rPr>
              <w:t>Diagnose This! Tales of a Medical Actor</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ind w:left="33"/>
              <w:rPr>
                <w:sz w:val="16"/>
              </w:rPr>
            </w:pPr>
            <w:r>
              <w:rPr>
                <w:sz w:val="16"/>
              </w:rPr>
              <w:t>18+</w:t>
            </w:r>
          </w:p>
          <w:p>
            <w:pPr>
              <w:pStyle w:val="TableParagraph"/>
              <w:spacing w:line="256" w:lineRule="auto" w:before="13"/>
              <w:ind w:left="33" w:right="337"/>
              <w:rPr>
                <w:sz w:val="16"/>
              </w:rPr>
            </w:pPr>
            <w:r>
              <w:rPr>
                <w:sz w:val="16"/>
              </w:rPr>
              <w:t>Coarse Language Sexual Content</w:t>
            </w:r>
          </w:p>
        </w:tc>
        <w:tc>
          <w:tcPr>
            <w:tcW w:w="4852" w:type="dxa"/>
          </w:tcPr>
          <w:p>
            <w:pPr>
              <w:pStyle w:val="TableParagraph"/>
              <w:spacing w:line="256" w:lineRule="auto" w:before="1"/>
              <w:ind w:left="32" w:right="2761"/>
              <w:rPr>
                <w:sz w:val="16"/>
              </w:rPr>
            </w:pPr>
            <w:r>
              <w:rPr>
                <w:sz w:val="16"/>
              </w:rPr>
              <w:t>Donna Kay Yarborough Portland, USA</w:t>
            </w:r>
          </w:p>
          <w:p>
            <w:pPr>
              <w:pStyle w:val="TableParagraph"/>
              <w:spacing w:line="256" w:lineRule="auto"/>
              <w:ind w:left="32" w:right="1343"/>
              <w:rPr>
                <w:sz w:val="16"/>
              </w:rPr>
            </w:pPr>
            <w:r>
              <w:rPr>
                <w:sz w:val="16"/>
              </w:rPr>
              <w:t>Playwright: Donna Kay Yarborough DonnaKaySpeaks.com</w:t>
            </w:r>
          </w:p>
          <w:p>
            <w:pPr>
              <w:pStyle w:val="TableParagraph"/>
              <w:rPr>
                <w:rFonts w:ascii="Times New Roman"/>
                <w:sz w:val="17"/>
              </w:rPr>
            </w:pPr>
          </w:p>
          <w:p>
            <w:pPr>
              <w:pStyle w:val="TableParagraph"/>
              <w:spacing w:line="256" w:lineRule="auto" w:before="1"/>
              <w:ind w:left="32"/>
              <w:rPr>
                <w:sz w:val="16"/>
              </w:rPr>
            </w:pPr>
            <w:r>
              <w:rPr>
                <w:sz w:val="16"/>
              </w:rPr>
              <w:t>When an improv comedian plays patient for medical students, what results is a hilarious and moving view into the world of healthcare. It’ll make you laugh, it’ll make you cry, it’ll make you cringe, and it’ll make you say, “F*** THE SYSTEM!”</w:t>
            </w:r>
          </w:p>
          <w:p>
            <w:pPr>
              <w:pStyle w:val="TableParagraph"/>
              <w:spacing w:before="1"/>
              <w:rPr>
                <w:rFonts w:ascii="Times New Roman"/>
                <w:sz w:val="17"/>
              </w:rPr>
            </w:pPr>
          </w:p>
          <w:p>
            <w:pPr>
              <w:pStyle w:val="TableParagraph"/>
              <w:spacing w:line="256" w:lineRule="auto"/>
              <w:ind w:left="32" w:right="93"/>
              <w:rPr>
                <w:sz w:val="16"/>
              </w:rPr>
            </w:pPr>
            <w:r>
              <w:rPr>
                <w:sz w:val="16"/>
              </w:rPr>
              <w:t>Warning: contains strong opinions about the US and blunt talk about lady parts.</w:t>
            </w:r>
          </w:p>
          <w:p>
            <w:pPr>
              <w:pStyle w:val="TableParagraph"/>
              <w:spacing w:before="1"/>
              <w:rPr>
                <w:rFonts w:ascii="Times New Roman"/>
                <w:sz w:val="17"/>
              </w:rPr>
            </w:pPr>
          </w:p>
          <w:p>
            <w:pPr>
              <w:pStyle w:val="TableParagraph"/>
              <w:spacing w:line="256" w:lineRule="auto"/>
              <w:ind w:left="32"/>
              <w:rPr>
                <w:sz w:val="16"/>
              </w:rPr>
            </w:pPr>
            <w:r>
              <w:rPr>
                <w:sz w:val="16"/>
              </w:rPr>
              <w:t>“Yarborough can whip up a sense of fun, keeping the crowd under her spell.” —Orlando Sentinel</w:t>
            </w:r>
          </w:p>
          <w:p>
            <w:pPr>
              <w:pStyle w:val="TableParagraph"/>
              <w:ind w:left="32"/>
              <w:rPr>
                <w:sz w:val="16"/>
              </w:rPr>
            </w:pPr>
            <w:r>
              <w:rPr>
                <w:sz w:val="16"/>
              </w:rPr>
              <w:t>“A serious tour-de-force performer.” —The Road to 1,000</w:t>
            </w:r>
          </w:p>
          <w:p>
            <w:pPr>
              <w:pStyle w:val="TableParagraph"/>
              <w:spacing w:before="8"/>
              <w:rPr>
                <w:rFonts w:ascii="Times New Roman"/>
                <w:sz w:val="17"/>
              </w:rPr>
            </w:pPr>
          </w:p>
          <w:p>
            <w:pPr>
              <w:pStyle w:val="TableParagraph"/>
              <w:spacing w:line="190" w:lineRule="atLeast"/>
              <w:ind w:left="32" w:right="333"/>
              <w:rPr>
                <w:sz w:val="16"/>
              </w:rPr>
            </w:pPr>
            <w:r>
              <w:rPr>
                <w:sz w:val="16"/>
              </w:rPr>
              <w:t>Funny / Intense / 18+ / Coarse Language / Sexual Content / 60 minutes</w:t>
            </w:r>
          </w:p>
        </w:tc>
        <w:tc>
          <w:tcPr>
            <w:tcW w:w="987" w:type="dxa"/>
            <w:tcBorders>
              <w:bottom w:val="nil"/>
            </w:tcBorders>
          </w:tcPr>
          <w:p>
            <w:pPr>
              <w:pStyle w:val="TableParagraph"/>
              <w:rPr>
                <w:rFonts w:ascii="Times New Roman"/>
                <w:sz w:val="14"/>
              </w:rPr>
            </w:pPr>
          </w:p>
        </w:tc>
        <w:tc>
          <w:tcPr>
            <w:tcW w:w="1045" w:type="dxa"/>
            <w:tcBorders>
              <w:bottom w:val="nil"/>
            </w:tcBorders>
          </w:tcPr>
          <w:p>
            <w:pPr>
              <w:pStyle w:val="TableParagraph"/>
              <w:rPr>
                <w:rFonts w:ascii="Times New Roman"/>
                <w:sz w:val="14"/>
              </w:rPr>
            </w:pPr>
          </w:p>
        </w:tc>
        <w:tc>
          <w:tcPr>
            <w:tcW w:w="1036" w:type="dxa"/>
            <w:tcBorders>
              <w:bottom w:val="nil"/>
            </w:tcBorders>
          </w:tcPr>
          <w:p>
            <w:pPr>
              <w:pStyle w:val="TableParagraph"/>
              <w:spacing w:before="1"/>
              <w:ind w:left="30"/>
              <w:rPr>
                <w:sz w:val="16"/>
              </w:rPr>
            </w:pPr>
            <w:r>
              <w:rPr>
                <w:sz w:val="16"/>
              </w:rPr>
              <w:t>1:00pm</w:t>
            </w:r>
          </w:p>
        </w:tc>
        <w:tc>
          <w:tcPr>
            <w:tcW w:w="987" w:type="dxa"/>
            <w:tcBorders>
              <w:bottom w:val="nil"/>
            </w:tcBorders>
          </w:tcPr>
          <w:p>
            <w:pPr>
              <w:pStyle w:val="TableParagraph"/>
              <w:spacing w:before="1"/>
              <w:ind w:left="29"/>
              <w:rPr>
                <w:sz w:val="16"/>
              </w:rPr>
            </w:pPr>
            <w:r>
              <w:rPr>
                <w:sz w:val="16"/>
              </w:rPr>
              <w:t>9:15pm</w:t>
            </w:r>
          </w:p>
        </w:tc>
        <w:tc>
          <w:tcPr>
            <w:tcW w:w="1102" w:type="dxa"/>
            <w:tcBorders>
              <w:bottom w:val="nil"/>
            </w:tcBorders>
          </w:tcPr>
          <w:p>
            <w:pPr>
              <w:pStyle w:val="TableParagraph"/>
              <w:spacing w:before="1"/>
              <w:ind w:left="29"/>
              <w:rPr>
                <w:sz w:val="16"/>
              </w:rPr>
            </w:pPr>
            <w:r>
              <w:rPr>
                <w:sz w:val="16"/>
              </w:rPr>
              <w:t>8:45pm</w:t>
            </w:r>
          </w:p>
        </w:tc>
      </w:tr>
    </w:tbl>
    <w:p>
      <w:pPr>
        <w:spacing w:after="0"/>
        <w:rPr>
          <w:sz w:val="16"/>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3766" w:hRule="atLeast"/>
        </w:trPr>
        <w:tc>
          <w:tcPr>
            <w:tcW w:w="1719" w:type="dxa"/>
            <w:tcBorders>
              <w:top w:val="nil"/>
              <w:left w:val="nil"/>
            </w:tcBorders>
          </w:tcPr>
          <w:p>
            <w:pPr>
              <w:pStyle w:val="TableParagraph"/>
              <w:spacing w:before="8"/>
              <w:ind w:left="40"/>
              <w:rPr>
                <w:sz w:val="16"/>
              </w:rPr>
            </w:pPr>
            <w:r>
              <w:rPr>
                <w:sz w:val="16"/>
              </w:rPr>
              <w:t>The Immaculate Big Ba</w:t>
            </w:r>
          </w:p>
        </w:tc>
        <w:tc>
          <w:tcPr>
            <w:tcW w:w="1949" w:type="dxa"/>
            <w:tcBorders>
              <w:top w:val="nil"/>
            </w:tcBorders>
          </w:tcPr>
          <w:p>
            <w:pPr>
              <w:pStyle w:val="TableParagraph"/>
              <w:spacing w:before="8"/>
              <w:ind w:left="33"/>
              <w:rPr>
                <w:sz w:val="16"/>
              </w:rPr>
            </w:pPr>
            <w:r>
              <w:rPr>
                <w:sz w:val="16"/>
              </w:rPr>
              <w:t>75 minutes</w:t>
            </w:r>
          </w:p>
          <w:p>
            <w:pPr>
              <w:pStyle w:val="TableParagraph"/>
              <w:spacing w:before="3"/>
              <w:rPr>
                <w:rFonts w:ascii="Times New Roman"/>
                <w:sz w:val="18"/>
              </w:rPr>
            </w:pPr>
          </w:p>
          <w:p>
            <w:pPr>
              <w:pStyle w:val="TableParagraph"/>
              <w:ind w:left="33"/>
              <w:rPr>
                <w:sz w:val="16"/>
              </w:rPr>
            </w:pPr>
            <w:r>
              <w:rPr>
                <w:sz w:val="16"/>
              </w:rPr>
              <w:t>18+</w:t>
            </w:r>
          </w:p>
        </w:tc>
        <w:tc>
          <w:tcPr>
            <w:tcW w:w="4852" w:type="dxa"/>
            <w:tcBorders>
              <w:top w:val="nil"/>
            </w:tcBorders>
          </w:tcPr>
          <w:p>
            <w:pPr>
              <w:pStyle w:val="TableParagraph"/>
              <w:spacing w:before="10"/>
              <w:rPr>
                <w:rFonts w:ascii="Times New Roman"/>
                <w:sz w:val="17"/>
              </w:rPr>
            </w:pPr>
          </w:p>
          <w:p>
            <w:pPr>
              <w:pStyle w:val="TableParagraph"/>
              <w:spacing w:line="256" w:lineRule="auto"/>
              <w:ind w:left="32" w:right="3633"/>
              <w:rPr>
                <w:sz w:val="16"/>
              </w:rPr>
            </w:pPr>
            <w:r>
              <w:rPr>
                <w:sz w:val="16"/>
              </w:rPr>
              <w:t>Bill Santiago New York,</w:t>
            </w:r>
            <w:r>
              <w:rPr>
                <w:spacing w:val="-20"/>
                <w:sz w:val="16"/>
              </w:rPr>
              <w:t> </w:t>
            </w:r>
            <w:r>
              <w:rPr>
                <w:spacing w:val="-5"/>
                <w:sz w:val="16"/>
              </w:rPr>
              <w:t>USA</w:t>
            </w:r>
          </w:p>
          <w:p>
            <w:pPr>
              <w:pStyle w:val="TableParagraph"/>
              <w:spacing w:line="256" w:lineRule="auto"/>
              <w:ind w:left="32" w:right="3094"/>
              <w:rPr>
                <w:sz w:val="16"/>
              </w:rPr>
            </w:pPr>
            <w:r>
              <w:rPr>
                <w:sz w:val="16"/>
              </w:rPr>
              <w:t>Playwright: Bill</w:t>
            </w:r>
            <w:r>
              <w:rPr>
                <w:spacing w:val="-26"/>
                <w:sz w:val="16"/>
              </w:rPr>
              <w:t> </w:t>
            </w:r>
            <w:r>
              <w:rPr>
                <w:sz w:val="16"/>
              </w:rPr>
              <w:t>Santiago billsantiago.com</w:t>
            </w:r>
          </w:p>
          <w:p>
            <w:pPr>
              <w:pStyle w:val="TableParagraph"/>
              <w:spacing w:before="1"/>
              <w:rPr>
                <w:rFonts w:ascii="Times New Roman"/>
                <w:sz w:val="17"/>
              </w:rPr>
            </w:pPr>
          </w:p>
          <w:p>
            <w:pPr>
              <w:pStyle w:val="TableParagraph"/>
              <w:spacing w:line="256" w:lineRule="auto"/>
              <w:ind w:left="32" w:right="18"/>
              <w:rPr>
                <w:sz w:val="16"/>
              </w:rPr>
            </w:pPr>
            <w:r>
              <w:rPr>
                <w:sz w:val="16"/>
              </w:rPr>
              <w:t>Sparked by the death of his father and birth of his daughter, Comedy Central Comedian Bill Santiago goes in search of answers and laughs at the border of science and religion, exploring the comic nature of the cosmic quest for understanding existence, life, death, and the number 33 (not necessarily in that order).</w:t>
            </w:r>
          </w:p>
          <w:p>
            <w:pPr>
              <w:pStyle w:val="TableParagraph"/>
              <w:spacing w:before="1"/>
              <w:rPr>
                <w:rFonts w:ascii="Times New Roman"/>
                <w:sz w:val="17"/>
              </w:rPr>
            </w:pPr>
          </w:p>
          <w:p>
            <w:pPr>
              <w:pStyle w:val="TableParagraph"/>
              <w:spacing w:line="256" w:lineRule="auto"/>
              <w:ind w:left="32"/>
              <w:rPr>
                <w:sz w:val="16"/>
              </w:rPr>
            </w:pPr>
            <w:r>
              <w:rPr>
                <w:sz w:val="16"/>
              </w:rPr>
              <w:t>“Bill Santiago’s comic monologue is so much better than the rest of the stand-up I’ve seen at this year’s [Vancouver] Fringe that he makes the other guys look like they’re sitting down.” —Colin Thomas, Substantive Editor</w:t>
            </w:r>
          </w:p>
          <w:p>
            <w:pPr>
              <w:pStyle w:val="TableParagraph"/>
              <w:spacing w:before="1"/>
              <w:rPr>
                <w:rFonts w:ascii="Times New Roman"/>
                <w:sz w:val="17"/>
              </w:rPr>
            </w:pPr>
          </w:p>
          <w:p>
            <w:pPr>
              <w:pStyle w:val="TableParagraph"/>
              <w:ind w:left="32"/>
              <w:rPr>
                <w:sz w:val="16"/>
              </w:rPr>
            </w:pPr>
            <w:r>
              <w:rPr>
                <w:sz w:val="16"/>
              </w:rPr>
              <w:t>Funny / Intellectual / Intimate / 18+ / 75 mintues</w:t>
            </w:r>
          </w:p>
        </w:tc>
        <w:tc>
          <w:tcPr>
            <w:tcW w:w="987" w:type="dxa"/>
            <w:tcBorders>
              <w:top w:val="nil"/>
            </w:tcBorders>
          </w:tcPr>
          <w:p>
            <w:pPr>
              <w:pStyle w:val="TableParagraph"/>
              <w:rPr>
                <w:rFonts w:ascii="Times New Roman"/>
                <w:sz w:val="14"/>
              </w:rPr>
            </w:pPr>
          </w:p>
        </w:tc>
        <w:tc>
          <w:tcPr>
            <w:tcW w:w="1045" w:type="dxa"/>
            <w:tcBorders>
              <w:top w:val="nil"/>
            </w:tcBorders>
          </w:tcPr>
          <w:p>
            <w:pPr>
              <w:pStyle w:val="TableParagraph"/>
              <w:rPr>
                <w:rFonts w:ascii="Times New Roman"/>
                <w:sz w:val="14"/>
              </w:rPr>
            </w:pPr>
          </w:p>
        </w:tc>
        <w:tc>
          <w:tcPr>
            <w:tcW w:w="1036" w:type="dxa"/>
            <w:tcBorders>
              <w:top w:val="nil"/>
            </w:tcBorders>
          </w:tcPr>
          <w:p>
            <w:pPr>
              <w:pStyle w:val="TableParagraph"/>
              <w:spacing w:before="8"/>
              <w:ind w:left="30"/>
              <w:rPr>
                <w:sz w:val="16"/>
              </w:rPr>
            </w:pPr>
            <w:r>
              <w:rPr>
                <w:sz w:val="16"/>
              </w:rPr>
              <w:t>8:20pm</w:t>
            </w:r>
          </w:p>
        </w:tc>
        <w:tc>
          <w:tcPr>
            <w:tcW w:w="987" w:type="dxa"/>
            <w:tcBorders>
              <w:top w:val="nil"/>
            </w:tcBorders>
          </w:tcPr>
          <w:p>
            <w:pPr>
              <w:pStyle w:val="TableParagraph"/>
              <w:rPr>
                <w:rFonts w:ascii="Times New Roman"/>
                <w:sz w:val="14"/>
              </w:rPr>
            </w:pPr>
          </w:p>
        </w:tc>
        <w:tc>
          <w:tcPr>
            <w:tcW w:w="1102" w:type="dxa"/>
            <w:tcBorders>
              <w:top w:val="nil"/>
            </w:tcBorders>
          </w:tcPr>
          <w:p>
            <w:pPr>
              <w:pStyle w:val="TableParagraph"/>
              <w:rPr>
                <w:rFonts w:ascii="Times New Roman"/>
                <w:sz w:val="14"/>
              </w:rPr>
            </w:pPr>
          </w:p>
        </w:tc>
      </w:tr>
      <w:tr>
        <w:trPr>
          <w:trHeight w:val="3163" w:hRule="atLeast"/>
        </w:trPr>
        <w:tc>
          <w:tcPr>
            <w:tcW w:w="1719" w:type="dxa"/>
            <w:tcBorders>
              <w:left w:val="nil"/>
            </w:tcBorders>
          </w:tcPr>
          <w:p>
            <w:pPr>
              <w:pStyle w:val="TableParagraph"/>
              <w:spacing w:line="256" w:lineRule="auto" w:before="1"/>
              <w:ind w:left="40"/>
              <w:rPr>
                <w:sz w:val="16"/>
              </w:rPr>
            </w:pPr>
            <w:r>
              <w:rPr>
                <w:sz w:val="16"/>
              </w:rPr>
              <w:t>Advance Theatre: ūtszan</w:t>
            </w:r>
          </w:p>
        </w:tc>
        <w:tc>
          <w:tcPr>
            <w:tcW w:w="1949" w:type="dxa"/>
          </w:tcPr>
          <w:p>
            <w:pPr>
              <w:pStyle w:val="TableParagraph"/>
              <w:spacing w:before="1"/>
              <w:ind w:left="33"/>
              <w:rPr>
                <w:sz w:val="16"/>
              </w:rPr>
            </w:pPr>
            <w:r>
              <w:rPr>
                <w:sz w:val="16"/>
              </w:rPr>
              <w:t>90 minutes</w:t>
            </w:r>
          </w:p>
          <w:p>
            <w:pPr>
              <w:pStyle w:val="TableParagraph"/>
              <w:spacing w:before="2"/>
              <w:rPr>
                <w:rFonts w:ascii="Times New Roman"/>
                <w:sz w:val="18"/>
              </w:rPr>
            </w:pPr>
          </w:p>
          <w:p>
            <w:pPr>
              <w:pStyle w:val="TableParagraph"/>
              <w:ind w:left="33"/>
              <w:rPr>
                <w:sz w:val="16"/>
              </w:rPr>
            </w:pPr>
            <w:r>
              <w:rPr>
                <w:sz w:val="16"/>
              </w:rPr>
              <w:t>14+</w:t>
            </w:r>
          </w:p>
        </w:tc>
        <w:tc>
          <w:tcPr>
            <w:tcW w:w="4852" w:type="dxa"/>
          </w:tcPr>
          <w:p>
            <w:pPr>
              <w:pStyle w:val="TableParagraph"/>
              <w:spacing w:line="256" w:lineRule="auto" w:before="1"/>
              <w:ind w:left="32" w:right="2761"/>
              <w:rPr>
                <w:sz w:val="16"/>
              </w:rPr>
            </w:pPr>
            <w:r>
              <w:rPr>
                <w:sz w:val="16"/>
              </w:rPr>
              <w:t>North Vancouver, Canada Playwright: Yvonne Wallace Director: Nyla Carpentier</w:t>
            </w:r>
          </w:p>
          <w:p>
            <w:pPr>
              <w:pStyle w:val="TableParagraph"/>
              <w:rPr>
                <w:rFonts w:ascii="Times New Roman"/>
                <w:sz w:val="17"/>
              </w:rPr>
            </w:pPr>
          </w:p>
          <w:p>
            <w:pPr>
              <w:pStyle w:val="TableParagraph"/>
              <w:spacing w:line="256" w:lineRule="auto" w:before="1"/>
              <w:ind w:left="32" w:right="17"/>
              <w:rPr>
                <w:sz w:val="16"/>
              </w:rPr>
            </w:pPr>
            <w:r>
              <w:rPr>
                <w:sz w:val="16"/>
              </w:rPr>
              <w:t>A one-woman show about first language reconnection. Auntie Celia is at the end of her days. She has suffered from a heart attack and realizes that she has very little time left in this World. She makes a decision to have others accommodate her by refusing to speak English.</w:t>
            </w:r>
            <w:r>
              <w:rPr>
                <w:spacing w:val="-6"/>
                <w:sz w:val="16"/>
              </w:rPr>
              <w:t> </w:t>
            </w:r>
            <w:r>
              <w:rPr>
                <w:sz w:val="16"/>
              </w:rPr>
              <w:t>Margaret,</w:t>
            </w:r>
            <w:r>
              <w:rPr>
                <w:spacing w:val="-6"/>
                <w:sz w:val="16"/>
              </w:rPr>
              <w:t> </w:t>
            </w:r>
            <w:r>
              <w:rPr>
                <w:sz w:val="16"/>
              </w:rPr>
              <w:t>her</w:t>
            </w:r>
            <w:r>
              <w:rPr>
                <w:spacing w:val="-6"/>
                <w:sz w:val="16"/>
              </w:rPr>
              <w:t> </w:t>
            </w:r>
            <w:r>
              <w:rPr>
                <w:sz w:val="16"/>
              </w:rPr>
              <w:t>niece,</w:t>
            </w:r>
            <w:r>
              <w:rPr>
                <w:spacing w:val="-6"/>
                <w:sz w:val="16"/>
              </w:rPr>
              <w:t> </w:t>
            </w:r>
            <w:r>
              <w:rPr>
                <w:sz w:val="16"/>
              </w:rPr>
              <w:t>is</w:t>
            </w:r>
            <w:r>
              <w:rPr>
                <w:spacing w:val="-6"/>
                <w:sz w:val="16"/>
              </w:rPr>
              <w:t> </w:t>
            </w:r>
            <w:r>
              <w:rPr>
                <w:sz w:val="16"/>
              </w:rPr>
              <w:t>about</w:t>
            </w:r>
            <w:r>
              <w:rPr>
                <w:spacing w:val="-6"/>
                <w:sz w:val="16"/>
              </w:rPr>
              <w:t> </w:t>
            </w:r>
            <w:r>
              <w:rPr>
                <w:sz w:val="16"/>
              </w:rPr>
              <w:t>to</w:t>
            </w:r>
            <w:r>
              <w:rPr>
                <w:spacing w:val="-6"/>
                <w:sz w:val="16"/>
              </w:rPr>
              <w:t> </w:t>
            </w:r>
            <w:r>
              <w:rPr>
                <w:sz w:val="16"/>
              </w:rPr>
              <w:t>discover</w:t>
            </w:r>
            <w:r>
              <w:rPr>
                <w:spacing w:val="-6"/>
                <w:sz w:val="16"/>
              </w:rPr>
              <w:t> </w:t>
            </w:r>
            <w:r>
              <w:rPr>
                <w:sz w:val="16"/>
              </w:rPr>
              <w:t>that</w:t>
            </w:r>
            <w:r>
              <w:rPr>
                <w:spacing w:val="-6"/>
                <w:sz w:val="16"/>
              </w:rPr>
              <w:t> </w:t>
            </w:r>
            <w:r>
              <w:rPr>
                <w:sz w:val="16"/>
              </w:rPr>
              <w:t>a</w:t>
            </w:r>
            <w:r>
              <w:rPr>
                <w:spacing w:val="-5"/>
                <w:sz w:val="16"/>
              </w:rPr>
              <w:t> </w:t>
            </w:r>
            <w:r>
              <w:rPr>
                <w:sz w:val="16"/>
              </w:rPr>
              <w:t>lifelong</w:t>
            </w:r>
            <w:r>
              <w:rPr>
                <w:spacing w:val="-5"/>
                <w:sz w:val="16"/>
              </w:rPr>
              <w:t> </w:t>
            </w:r>
            <w:r>
              <w:rPr>
                <w:sz w:val="16"/>
              </w:rPr>
              <w:t>path is about to unfold. Margaret is put to task to learn and think in her Ancestral first-language, Ucwalmicwts. Love will give her the strength she needs to let go as she realizes that the language is easy and it’s the life that was</w:t>
            </w:r>
            <w:r>
              <w:rPr>
                <w:spacing w:val="-18"/>
                <w:sz w:val="16"/>
              </w:rPr>
              <w:t> </w:t>
            </w:r>
            <w:r>
              <w:rPr>
                <w:sz w:val="16"/>
              </w:rPr>
              <w:t>hard.</w:t>
            </w:r>
          </w:p>
          <w:p>
            <w:pPr>
              <w:pStyle w:val="TableParagraph"/>
              <w:spacing w:before="1"/>
              <w:rPr>
                <w:rFonts w:ascii="Times New Roman"/>
                <w:sz w:val="17"/>
              </w:rPr>
            </w:pPr>
          </w:p>
          <w:p>
            <w:pPr>
              <w:pStyle w:val="TableParagraph"/>
              <w:ind w:left="32"/>
              <w:rPr>
                <w:sz w:val="16"/>
              </w:rPr>
            </w:pPr>
            <w:r>
              <w:rPr>
                <w:sz w:val="16"/>
              </w:rPr>
              <w:t>Intellectual / Tear-Jerker / Intense / 14+ / Multicultural</w:t>
            </w:r>
          </w:p>
        </w:tc>
        <w:tc>
          <w:tcPr>
            <w:tcW w:w="987" w:type="dxa"/>
          </w:tcPr>
          <w:p>
            <w:pPr>
              <w:pStyle w:val="TableParagraph"/>
              <w:rPr>
                <w:rFonts w:ascii="Times New Roman"/>
                <w:sz w:val="14"/>
              </w:rPr>
            </w:pPr>
          </w:p>
        </w:tc>
        <w:tc>
          <w:tcPr>
            <w:tcW w:w="1045" w:type="dxa"/>
          </w:tcPr>
          <w:p>
            <w:pPr>
              <w:pStyle w:val="TableParagraph"/>
              <w:rPr>
                <w:rFonts w:ascii="Times New Roman"/>
                <w:sz w:val="14"/>
              </w:rPr>
            </w:pPr>
          </w:p>
        </w:tc>
        <w:tc>
          <w:tcPr>
            <w:tcW w:w="1036" w:type="dxa"/>
          </w:tcPr>
          <w:p>
            <w:pPr>
              <w:pStyle w:val="TableParagraph"/>
              <w:rPr>
                <w:rFonts w:ascii="Times New Roman"/>
                <w:sz w:val="14"/>
              </w:rPr>
            </w:pPr>
          </w:p>
        </w:tc>
        <w:tc>
          <w:tcPr>
            <w:tcW w:w="987" w:type="dxa"/>
          </w:tcPr>
          <w:p>
            <w:pPr>
              <w:pStyle w:val="TableParagraph"/>
              <w:rPr>
                <w:rFonts w:ascii="Times New Roman"/>
                <w:sz w:val="14"/>
              </w:rPr>
            </w:pPr>
          </w:p>
        </w:tc>
        <w:tc>
          <w:tcPr>
            <w:tcW w:w="1102" w:type="dxa"/>
          </w:tcPr>
          <w:p>
            <w:pPr>
              <w:pStyle w:val="TableParagraph"/>
              <w:spacing w:before="1"/>
              <w:ind w:left="29"/>
              <w:rPr>
                <w:sz w:val="16"/>
              </w:rPr>
            </w:pPr>
            <w:r>
              <w:rPr>
                <w:sz w:val="16"/>
              </w:rPr>
              <w:t>1:30pm</w:t>
            </w:r>
          </w:p>
        </w:tc>
      </w:tr>
    </w:tbl>
    <w:p>
      <w:pPr>
        <w:spacing w:after="0"/>
        <w:rPr>
          <w:sz w:val="16"/>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3758" w:hRule="atLeast"/>
        </w:trPr>
        <w:tc>
          <w:tcPr>
            <w:tcW w:w="1719" w:type="dxa"/>
            <w:tcBorders>
              <w:left w:val="nil"/>
            </w:tcBorders>
          </w:tcPr>
          <w:p>
            <w:pPr>
              <w:pStyle w:val="TableParagraph"/>
              <w:spacing w:line="256" w:lineRule="auto" w:before="1"/>
              <w:ind w:left="40" w:right="55"/>
              <w:rPr>
                <w:sz w:val="16"/>
              </w:rPr>
            </w:pPr>
            <w:r>
              <w:rPr>
                <w:sz w:val="16"/>
              </w:rPr>
              <w:t>Advance Theatre: Sis Ne’ Bi-Yïz: Mother Bear Speaks</w:t>
            </w:r>
          </w:p>
        </w:tc>
        <w:tc>
          <w:tcPr>
            <w:tcW w:w="1949" w:type="dxa"/>
          </w:tcPr>
          <w:p>
            <w:pPr>
              <w:pStyle w:val="TableParagraph"/>
              <w:spacing w:before="1"/>
              <w:ind w:left="33"/>
              <w:rPr>
                <w:sz w:val="16"/>
              </w:rPr>
            </w:pPr>
            <w:r>
              <w:rPr>
                <w:sz w:val="16"/>
              </w:rPr>
              <w:t>65 minutes</w:t>
            </w:r>
          </w:p>
          <w:p>
            <w:pPr>
              <w:pStyle w:val="TableParagraph"/>
              <w:spacing w:before="2"/>
              <w:rPr>
                <w:rFonts w:ascii="Times New Roman"/>
                <w:sz w:val="18"/>
              </w:rPr>
            </w:pPr>
          </w:p>
          <w:p>
            <w:pPr>
              <w:pStyle w:val="TableParagraph"/>
              <w:spacing w:before="1"/>
              <w:ind w:left="33"/>
              <w:rPr>
                <w:sz w:val="16"/>
              </w:rPr>
            </w:pPr>
            <w:r>
              <w:rPr>
                <w:sz w:val="16"/>
              </w:rPr>
              <w:t>14+</w:t>
            </w:r>
          </w:p>
          <w:p>
            <w:pPr>
              <w:pStyle w:val="TableParagraph"/>
              <w:spacing w:line="256" w:lineRule="auto" w:before="12"/>
              <w:ind w:left="33" w:right="337"/>
              <w:rPr>
                <w:sz w:val="16"/>
              </w:rPr>
            </w:pPr>
            <w:r>
              <w:rPr>
                <w:sz w:val="16"/>
              </w:rPr>
              <w:t>Violent Content Sexual Content</w:t>
            </w:r>
          </w:p>
        </w:tc>
        <w:tc>
          <w:tcPr>
            <w:tcW w:w="4852" w:type="dxa"/>
          </w:tcPr>
          <w:p>
            <w:pPr>
              <w:pStyle w:val="TableParagraph"/>
              <w:spacing w:line="256" w:lineRule="auto" w:before="1"/>
              <w:ind w:left="32" w:right="2761"/>
              <w:rPr>
                <w:sz w:val="16"/>
              </w:rPr>
            </w:pPr>
            <w:r>
              <w:rPr>
                <w:sz w:val="16"/>
              </w:rPr>
              <w:t>Instruments of Change Burnaby, Canada</w:t>
            </w:r>
          </w:p>
          <w:p>
            <w:pPr>
              <w:pStyle w:val="TableParagraph"/>
              <w:spacing w:before="1"/>
              <w:rPr>
                <w:rFonts w:ascii="Times New Roman"/>
                <w:sz w:val="17"/>
              </w:rPr>
            </w:pPr>
          </w:p>
          <w:p>
            <w:pPr>
              <w:pStyle w:val="TableParagraph"/>
              <w:spacing w:line="256" w:lineRule="auto"/>
              <w:ind w:left="32" w:right="2761"/>
              <w:rPr>
                <w:sz w:val="16"/>
              </w:rPr>
            </w:pPr>
            <w:r>
              <w:rPr>
                <w:sz w:val="16"/>
              </w:rPr>
              <w:t>Playwright: Taninli Wright Director: Julie McIsaac</w:t>
            </w:r>
          </w:p>
          <w:p>
            <w:pPr>
              <w:pStyle w:val="TableParagraph"/>
              <w:spacing w:before="1"/>
              <w:rPr>
                <w:rFonts w:ascii="Times New Roman"/>
                <w:sz w:val="17"/>
              </w:rPr>
            </w:pPr>
          </w:p>
          <w:p>
            <w:pPr>
              <w:pStyle w:val="TableParagraph"/>
              <w:ind w:left="32"/>
              <w:rPr>
                <w:sz w:val="16"/>
              </w:rPr>
            </w:pPr>
            <w:r>
              <w:rPr>
                <w:sz w:val="16"/>
              </w:rPr>
              <w:t>Tuesday, September 10 at 1:30pm</w:t>
            </w:r>
          </w:p>
          <w:p>
            <w:pPr>
              <w:pStyle w:val="TableParagraph"/>
              <w:spacing w:before="3"/>
              <w:rPr>
                <w:rFonts w:ascii="Times New Roman"/>
                <w:sz w:val="18"/>
              </w:rPr>
            </w:pPr>
          </w:p>
          <w:p>
            <w:pPr>
              <w:pStyle w:val="TableParagraph"/>
              <w:spacing w:line="256" w:lineRule="auto"/>
              <w:ind w:left="32" w:right="17"/>
              <w:rPr>
                <w:sz w:val="16"/>
              </w:rPr>
            </w:pPr>
            <w:r>
              <w:rPr>
                <w:sz w:val="16"/>
              </w:rPr>
              <w:t>Inspired by the true story of this Wet’suwet’en artist, who walked 1,600</w:t>
            </w:r>
            <w:r>
              <w:rPr>
                <w:spacing w:val="-7"/>
                <w:sz w:val="16"/>
              </w:rPr>
              <w:t> </w:t>
            </w:r>
            <w:r>
              <w:rPr>
                <w:sz w:val="16"/>
              </w:rPr>
              <w:t>km</w:t>
            </w:r>
            <w:r>
              <w:rPr>
                <w:spacing w:val="-7"/>
                <w:sz w:val="16"/>
              </w:rPr>
              <w:t> </w:t>
            </w:r>
            <w:r>
              <w:rPr>
                <w:sz w:val="16"/>
              </w:rPr>
              <w:t>across</w:t>
            </w:r>
            <w:r>
              <w:rPr>
                <w:spacing w:val="-8"/>
                <w:sz w:val="16"/>
              </w:rPr>
              <w:t> </w:t>
            </w:r>
            <w:r>
              <w:rPr>
                <w:sz w:val="16"/>
              </w:rPr>
              <w:t>British</w:t>
            </w:r>
            <w:r>
              <w:rPr>
                <w:spacing w:val="-6"/>
                <w:sz w:val="16"/>
              </w:rPr>
              <w:t> </w:t>
            </w:r>
            <w:r>
              <w:rPr>
                <w:sz w:val="16"/>
              </w:rPr>
              <w:t>Columbia</w:t>
            </w:r>
            <w:r>
              <w:rPr>
                <w:spacing w:val="-6"/>
                <w:sz w:val="16"/>
              </w:rPr>
              <w:t> </w:t>
            </w:r>
            <w:r>
              <w:rPr>
                <w:sz w:val="16"/>
              </w:rPr>
              <w:t>to</w:t>
            </w:r>
            <w:r>
              <w:rPr>
                <w:spacing w:val="-7"/>
                <w:sz w:val="16"/>
              </w:rPr>
              <w:t> </w:t>
            </w:r>
            <w:r>
              <w:rPr>
                <w:sz w:val="16"/>
              </w:rPr>
              <w:t>empower</w:t>
            </w:r>
            <w:r>
              <w:rPr>
                <w:spacing w:val="-7"/>
                <w:sz w:val="16"/>
              </w:rPr>
              <w:t> </w:t>
            </w:r>
            <w:r>
              <w:rPr>
                <w:sz w:val="16"/>
              </w:rPr>
              <w:t>First</w:t>
            </w:r>
            <w:r>
              <w:rPr>
                <w:spacing w:val="-8"/>
                <w:sz w:val="16"/>
              </w:rPr>
              <w:t> </w:t>
            </w:r>
            <w:r>
              <w:rPr>
                <w:sz w:val="16"/>
              </w:rPr>
              <w:t>Nations</w:t>
            </w:r>
            <w:r>
              <w:rPr>
                <w:spacing w:val="-7"/>
                <w:sz w:val="16"/>
              </w:rPr>
              <w:t> </w:t>
            </w:r>
            <w:r>
              <w:rPr>
                <w:sz w:val="16"/>
              </w:rPr>
              <w:t>children and other marginalized youth. Guided by the spirits of her Tsets (Grandfather) and Sis Ne’ (Mother Bear), this captivating emerging artist weaves personal and ancestral narratives that cut to the heart of racist systems and intergenerational traumas, as she triumphs to find her own</w:t>
            </w:r>
            <w:r>
              <w:rPr>
                <w:spacing w:val="-5"/>
                <w:sz w:val="16"/>
              </w:rPr>
              <w:t> </w:t>
            </w:r>
            <w:r>
              <w:rPr>
                <w:sz w:val="16"/>
              </w:rPr>
              <w:t>voice.</w:t>
            </w:r>
          </w:p>
          <w:p>
            <w:pPr>
              <w:pStyle w:val="TableParagraph"/>
              <w:spacing w:before="1"/>
              <w:rPr>
                <w:rFonts w:ascii="Times New Roman"/>
                <w:sz w:val="17"/>
              </w:rPr>
            </w:pPr>
          </w:p>
          <w:p>
            <w:pPr>
              <w:pStyle w:val="TableParagraph"/>
              <w:spacing w:line="256" w:lineRule="auto"/>
              <w:ind w:left="32" w:right="511"/>
              <w:rPr>
                <w:sz w:val="16"/>
              </w:rPr>
            </w:pPr>
            <w:r>
              <w:rPr>
                <w:sz w:val="16"/>
              </w:rPr>
              <w:t>Intense / Intimate / Shocking / 14+ / Violent Content / Sexual Content / Multicultural</w:t>
            </w:r>
          </w:p>
        </w:tc>
        <w:tc>
          <w:tcPr>
            <w:tcW w:w="987" w:type="dxa"/>
          </w:tcPr>
          <w:p>
            <w:pPr>
              <w:pStyle w:val="TableParagraph"/>
              <w:rPr>
                <w:rFonts w:ascii="Times New Roman"/>
                <w:sz w:val="14"/>
              </w:rPr>
            </w:pPr>
          </w:p>
        </w:tc>
        <w:tc>
          <w:tcPr>
            <w:tcW w:w="1045" w:type="dxa"/>
          </w:tcPr>
          <w:p>
            <w:pPr>
              <w:pStyle w:val="TableParagraph"/>
              <w:rPr>
                <w:rFonts w:ascii="Times New Roman"/>
                <w:sz w:val="14"/>
              </w:rPr>
            </w:pPr>
          </w:p>
        </w:tc>
        <w:tc>
          <w:tcPr>
            <w:tcW w:w="1036" w:type="dxa"/>
          </w:tcPr>
          <w:p>
            <w:pPr>
              <w:pStyle w:val="TableParagraph"/>
              <w:rPr>
                <w:rFonts w:ascii="Times New Roman"/>
                <w:sz w:val="14"/>
              </w:rPr>
            </w:pPr>
          </w:p>
        </w:tc>
        <w:tc>
          <w:tcPr>
            <w:tcW w:w="987" w:type="dxa"/>
          </w:tcPr>
          <w:p>
            <w:pPr>
              <w:pStyle w:val="TableParagraph"/>
              <w:rPr>
                <w:rFonts w:ascii="Times New Roman"/>
                <w:sz w:val="14"/>
              </w:rPr>
            </w:pPr>
          </w:p>
        </w:tc>
        <w:tc>
          <w:tcPr>
            <w:tcW w:w="1102" w:type="dxa"/>
          </w:tcPr>
          <w:p>
            <w:pPr>
              <w:pStyle w:val="TableParagraph"/>
              <w:rPr>
                <w:rFonts w:ascii="Times New Roman"/>
                <w:sz w:val="14"/>
              </w:rPr>
            </w:pPr>
          </w:p>
        </w:tc>
      </w:tr>
      <w:tr>
        <w:trPr>
          <w:trHeight w:val="3163" w:hRule="atLeast"/>
        </w:trPr>
        <w:tc>
          <w:tcPr>
            <w:tcW w:w="1719" w:type="dxa"/>
            <w:tcBorders>
              <w:left w:val="nil"/>
            </w:tcBorders>
          </w:tcPr>
          <w:p>
            <w:pPr>
              <w:pStyle w:val="TableParagraph"/>
              <w:spacing w:line="256" w:lineRule="auto" w:before="1"/>
              <w:ind w:left="40"/>
              <w:rPr>
                <w:sz w:val="16"/>
              </w:rPr>
            </w:pPr>
            <w:r>
              <w:rPr>
                <w:sz w:val="16"/>
              </w:rPr>
              <w:t>Advance Theatre: Occupational Hazards</w:t>
            </w:r>
          </w:p>
        </w:tc>
        <w:tc>
          <w:tcPr>
            <w:tcW w:w="1949" w:type="dxa"/>
          </w:tcPr>
          <w:p>
            <w:pPr>
              <w:pStyle w:val="TableParagraph"/>
              <w:spacing w:before="1"/>
              <w:ind w:left="33"/>
              <w:rPr>
                <w:sz w:val="16"/>
              </w:rPr>
            </w:pPr>
            <w:r>
              <w:rPr>
                <w:sz w:val="16"/>
              </w:rPr>
              <w:t>90 minutes</w:t>
            </w:r>
          </w:p>
          <w:p>
            <w:pPr>
              <w:pStyle w:val="TableParagraph"/>
              <w:spacing w:before="2"/>
              <w:rPr>
                <w:rFonts w:ascii="Times New Roman"/>
                <w:sz w:val="18"/>
              </w:rPr>
            </w:pPr>
          </w:p>
          <w:p>
            <w:pPr>
              <w:pStyle w:val="TableParagraph"/>
              <w:ind w:left="33"/>
              <w:rPr>
                <w:sz w:val="16"/>
              </w:rPr>
            </w:pPr>
            <w:r>
              <w:rPr>
                <w:sz w:val="16"/>
              </w:rPr>
              <w:t>14+</w:t>
            </w:r>
          </w:p>
          <w:p>
            <w:pPr>
              <w:pStyle w:val="TableParagraph"/>
              <w:spacing w:line="256" w:lineRule="auto" w:before="13"/>
              <w:ind w:left="33" w:right="337"/>
              <w:rPr>
                <w:sz w:val="16"/>
              </w:rPr>
            </w:pPr>
            <w:r>
              <w:rPr>
                <w:sz w:val="16"/>
              </w:rPr>
              <w:t>Coarse Language Sexual Content Violent Content</w:t>
            </w:r>
          </w:p>
        </w:tc>
        <w:tc>
          <w:tcPr>
            <w:tcW w:w="4852" w:type="dxa"/>
          </w:tcPr>
          <w:p>
            <w:pPr>
              <w:pStyle w:val="TableParagraph"/>
              <w:spacing w:line="256" w:lineRule="auto" w:before="1"/>
              <w:ind w:left="32" w:right="2771"/>
              <w:rPr>
                <w:sz w:val="16"/>
              </w:rPr>
            </w:pPr>
            <w:r>
              <w:rPr>
                <w:sz w:val="16"/>
              </w:rPr>
              <w:t>A Dog’s Chance</w:t>
            </w:r>
            <w:r>
              <w:rPr>
                <w:spacing w:val="-24"/>
                <w:sz w:val="16"/>
              </w:rPr>
              <w:t> </w:t>
            </w:r>
            <w:r>
              <w:rPr>
                <w:sz w:val="16"/>
              </w:rPr>
              <w:t>Productions Nanaimo, Canada Playwight: Roneen Marcoux Director: Tamara</w:t>
            </w:r>
            <w:r>
              <w:rPr>
                <w:spacing w:val="-12"/>
                <w:sz w:val="16"/>
              </w:rPr>
              <w:t> </w:t>
            </w:r>
            <w:r>
              <w:rPr>
                <w:sz w:val="16"/>
              </w:rPr>
              <w:t>McCarthy</w:t>
            </w:r>
          </w:p>
          <w:p>
            <w:pPr>
              <w:pStyle w:val="TableParagraph"/>
              <w:rPr>
                <w:rFonts w:ascii="Times New Roman"/>
                <w:sz w:val="17"/>
              </w:rPr>
            </w:pPr>
          </w:p>
          <w:p>
            <w:pPr>
              <w:pStyle w:val="TableParagraph"/>
              <w:spacing w:before="1"/>
              <w:ind w:left="32"/>
              <w:rPr>
                <w:sz w:val="16"/>
              </w:rPr>
            </w:pPr>
            <w:r>
              <w:rPr>
                <w:sz w:val="16"/>
              </w:rPr>
              <w:t>Wednesday, September 11 at 1:30pm</w:t>
            </w:r>
          </w:p>
          <w:p>
            <w:pPr>
              <w:pStyle w:val="TableParagraph"/>
              <w:spacing w:before="2"/>
              <w:rPr>
                <w:rFonts w:ascii="Times New Roman"/>
                <w:sz w:val="18"/>
              </w:rPr>
            </w:pPr>
          </w:p>
          <w:p>
            <w:pPr>
              <w:pStyle w:val="TableParagraph"/>
              <w:spacing w:line="256" w:lineRule="auto"/>
              <w:ind w:left="32" w:right="-7"/>
              <w:rPr>
                <w:sz w:val="16"/>
              </w:rPr>
            </w:pPr>
            <w:r>
              <w:rPr>
                <w:sz w:val="16"/>
              </w:rPr>
              <w:t>Annie just started working as a cocktail waitress in a country western bar. She’s worried her boss is going to fire her if she doesn’t pick up the pace. Luckily, Maggie, a 20-year veteran of the drink pushing business, takes Annie under her wing. However, what Annie learns about working in bar is more than she bargained for.</w:t>
            </w:r>
          </w:p>
          <w:p>
            <w:pPr>
              <w:pStyle w:val="TableParagraph"/>
              <w:spacing w:before="1"/>
              <w:rPr>
                <w:rFonts w:ascii="Times New Roman"/>
                <w:sz w:val="17"/>
              </w:rPr>
            </w:pPr>
          </w:p>
          <w:p>
            <w:pPr>
              <w:pStyle w:val="TableParagraph"/>
              <w:spacing w:line="256" w:lineRule="auto" w:before="1"/>
              <w:ind w:left="32" w:right="155"/>
              <w:rPr>
                <w:sz w:val="16"/>
              </w:rPr>
            </w:pPr>
            <w:r>
              <w:rPr>
                <w:sz w:val="16"/>
              </w:rPr>
              <w:t>Funny / Shocking / Tear-Jerker / 14+ / Coarse Language / Sexual Content / Violent Content</w:t>
            </w:r>
          </w:p>
        </w:tc>
        <w:tc>
          <w:tcPr>
            <w:tcW w:w="987" w:type="dxa"/>
          </w:tcPr>
          <w:p>
            <w:pPr>
              <w:pStyle w:val="TableParagraph"/>
              <w:rPr>
                <w:rFonts w:ascii="Times New Roman"/>
                <w:sz w:val="14"/>
              </w:rPr>
            </w:pPr>
          </w:p>
        </w:tc>
        <w:tc>
          <w:tcPr>
            <w:tcW w:w="1045" w:type="dxa"/>
          </w:tcPr>
          <w:p>
            <w:pPr>
              <w:pStyle w:val="TableParagraph"/>
              <w:rPr>
                <w:rFonts w:ascii="Times New Roman"/>
                <w:sz w:val="14"/>
              </w:rPr>
            </w:pPr>
          </w:p>
        </w:tc>
        <w:tc>
          <w:tcPr>
            <w:tcW w:w="1036" w:type="dxa"/>
          </w:tcPr>
          <w:p>
            <w:pPr>
              <w:pStyle w:val="TableParagraph"/>
              <w:rPr>
                <w:rFonts w:ascii="Times New Roman"/>
                <w:sz w:val="14"/>
              </w:rPr>
            </w:pPr>
          </w:p>
        </w:tc>
        <w:tc>
          <w:tcPr>
            <w:tcW w:w="987" w:type="dxa"/>
          </w:tcPr>
          <w:p>
            <w:pPr>
              <w:pStyle w:val="TableParagraph"/>
              <w:rPr>
                <w:rFonts w:ascii="Times New Roman"/>
                <w:sz w:val="14"/>
              </w:rPr>
            </w:pPr>
          </w:p>
        </w:tc>
        <w:tc>
          <w:tcPr>
            <w:tcW w:w="1102" w:type="dxa"/>
          </w:tcPr>
          <w:p>
            <w:pPr>
              <w:pStyle w:val="TableParagraph"/>
              <w:rPr>
                <w:rFonts w:ascii="Times New Roman"/>
                <w:sz w:val="14"/>
              </w:rPr>
            </w:pPr>
          </w:p>
        </w:tc>
      </w:tr>
    </w:tbl>
    <w:p>
      <w:pPr>
        <w:spacing w:after="0"/>
        <w:rPr>
          <w:rFonts w:ascii="Times New Roman"/>
          <w:sz w:val="14"/>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3758" w:hRule="atLeast"/>
        </w:trPr>
        <w:tc>
          <w:tcPr>
            <w:tcW w:w="1719" w:type="dxa"/>
            <w:tcBorders>
              <w:left w:val="nil"/>
            </w:tcBorders>
          </w:tcPr>
          <w:p>
            <w:pPr>
              <w:pStyle w:val="TableParagraph"/>
              <w:spacing w:line="256" w:lineRule="auto" w:before="1"/>
              <w:ind w:left="40"/>
              <w:rPr>
                <w:sz w:val="16"/>
              </w:rPr>
            </w:pPr>
            <w:r>
              <w:rPr>
                <w:sz w:val="16"/>
              </w:rPr>
              <w:t>Advance Theatre: we the same</w:t>
            </w:r>
          </w:p>
        </w:tc>
        <w:tc>
          <w:tcPr>
            <w:tcW w:w="1949" w:type="dxa"/>
          </w:tcPr>
          <w:p>
            <w:pPr>
              <w:pStyle w:val="TableParagraph"/>
              <w:spacing w:before="1"/>
              <w:ind w:left="33"/>
              <w:rPr>
                <w:sz w:val="16"/>
              </w:rPr>
            </w:pPr>
            <w:r>
              <w:rPr>
                <w:sz w:val="16"/>
              </w:rPr>
              <w:t>105 minutes</w:t>
            </w:r>
          </w:p>
          <w:p>
            <w:pPr>
              <w:pStyle w:val="TableParagraph"/>
              <w:spacing w:before="2"/>
              <w:rPr>
                <w:rFonts w:ascii="Times New Roman"/>
                <w:sz w:val="18"/>
              </w:rPr>
            </w:pPr>
          </w:p>
          <w:p>
            <w:pPr>
              <w:pStyle w:val="TableParagraph"/>
              <w:spacing w:before="1"/>
              <w:ind w:left="33"/>
              <w:rPr>
                <w:sz w:val="16"/>
              </w:rPr>
            </w:pPr>
            <w:r>
              <w:rPr>
                <w:sz w:val="16"/>
              </w:rPr>
              <w:t>18+</w:t>
            </w:r>
          </w:p>
          <w:p>
            <w:pPr>
              <w:pStyle w:val="TableParagraph"/>
              <w:spacing w:line="256" w:lineRule="auto" w:before="12"/>
              <w:ind w:left="33" w:right="337"/>
              <w:rPr>
                <w:sz w:val="16"/>
              </w:rPr>
            </w:pPr>
            <w:r>
              <w:rPr>
                <w:sz w:val="16"/>
              </w:rPr>
              <w:t>Violent Content Sexual Content</w:t>
            </w:r>
          </w:p>
        </w:tc>
        <w:tc>
          <w:tcPr>
            <w:tcW w:w="4852" w:type="dxa"/>
          </w:tcPr>
          <w:p>
            <w:pPr>
              <w:pStyle w:val="TableParagraph"/>
              <w:spacing w:line="256" w:lineRule="auto" w:before="1"/>
              <w:ind w:left="32" w:right="2761"/>
              <w:rPr>
                <w:sz w:val="16"/>
              </w:rPr>
            </w:pPr>
            <w:r>
              <w:rPr>
                <w:sz w:val="16"/>
              </w:rPr>
              <w:t>Vancouver, Canada Playwright: Sangeeta Wylie Director: Rachel Ditor</w:t>
            </w:r>
          </w:p>
          <w:p>
            <w:pPr>
              <w:pStyle w:val="TableParagraph"/>
              <w:spacing w:before="1"/>
              <w:rPr>
                <w:rFonts w:ascii="Times New Roman"/>
                <w:sz w:val="17"/>
              </w:rPr>
            </w:pPr>
          </w:p>
          <w:p>
            <w:pPr>
              <w:pStyle w:val="TableParagraph"/>
              <w:spacing w:line="256" w:lineRule="auto"/>
              <w:ind w:left="32" w:right="52"/>
              <w:rPr>
                <w:sz w:val="16"/>
              </w:rPr>
            </w:pPr>
            <w:r>
              <w:rPr>
                <w:sz w:val="16"/>
              </w:rPr>
              <w:t>This play is based on a true story about Vietnamese oceanic refugees. A multi-, inter-, and intra-cultural story over three countries, sharing art forms across borders. A story that mends the most precious of relationships: parent-child. A universal story of love and hope, and the strength we create when we stand together as one race to help one in need. See the other: king, prostitute, or one with a drug addiction. Now dissolve those words, and begin with “we” and “us.” We the same. Please join us for the journey.</w:t>
            </w:r>
          </w:p>
          <w:p>
            <w:pPr>
              <w:pStyle w:val="TableParagraph"/>
              <w:spacing w:before="1"/>
              <w:rPr>
                <w:rFonts w:ascii="Times New Roman"/>
                <w:sz w:val="17"/>
              </w:rPr>
            </w:pPr>
          </w:p>
          <w:p>
            <w:pPr>
              <w:pStyle w:val="TableParagraph"/>
              <w:ind w:left="32"/>
              <w:rPr>
                <w:sz w:val="16"/>
              </w:rPr>
            </w:pPr>
            <w:r>
              <w:rPr>
                <w:sz w:val="16"/>
              </w:rPr>
              <w:t>We acknowledge the support of the Canada Council for the Arts.</w:t>
            </w:r>
          </w:p>
          <w:p>
            <w:pPr>
              <w:pStyle w:val="TableParagraph"/>
              <w:spacing w:before="3"/>
              <w:rPr>
                <w:rFonts w:ascii="Times New Roman"/>
                <w:sz w:val="18"/>
              </w:rPr>
            </w:pPr>
          </w:p>
          <w:p>
            <w:pPr>
              <w:pStyle w:val="TableParagraph"/>
              <w:spacing w:line="256" w:lineRule="auto"/>
              <w:ind w:left="32" w:right="13"/>
              <w:rPr>
                <w:sz w:val="16"/>
              </w:rPr>
            </w:pPr>
            <w:r>
              <w:rPr>
                <w:sz w:val="16"/>
              </w:rPr>
              <w:t>Intense / Tear-Jerker / Poetic / Multicultural / 18+ / Violent Content / Sexual Content</w:t>
            </w:r>
          </w:p>
        </w:tc>
        <w:tc>
          <w:tcPr>
            <w:tcW w:w="987" w:type="dxa"/>
          </w:tcPr>
          <w:p>
            <w:pPr>
              <w:pStyle w:val="TableParagraph"/>
              <w:rPr>
                <w:rFonts w:ascii="Times New Roman"/>
                <w:sz w:val="14"/>
              </w:rPr>
            </w:pPr>
          </w:p>
        </w:tc>
        <w:tc>
          <w:tcPr>
            <w:tcW w:w="1045" w:type="dxa"/>
          </w:tcPr>
          <w:p>
            <w:pPr>
              <w:pStyle w:val="TableParagraph"/>
              <w:rPr>
                <w:rFonts w:ascii="Times New Roman"/>
                <w:sz w:val="14"/>
              </w:rPr>
            </w:pPr>
          </w:p>
        </w:tc>
        <w:tc>
          <w:tcPr>
            <w:tcW w:w="1036" w:type="dxa"/>
          </w:tcPr>
          <w:p>
            <w:pPr>
              <w:pStyle w:val="TableParagraph"/>
              <w:rPr>
                <w:rFonts w:ascii="Times New Roman"/>
                <w:sz w:val="14"/>
              </w:rPr>
            </w:pPr>
          </w:p>
        </w:tc>
        <w:tc>
          <w:tcPr>
            <w:tcW w:w="987" w:type="dxa"/>
          </w:tcPr>
          <w:p>
            <w:pPr>
              <w:pStyle w:val="TableParagraph"/>
              <w:rPr>
                <w:rFonts w:ascii="Times New Roman"/>
                <w:sz w:val="14"/>
              </w:rPr>
            </w:pPr>
          </w:p>
        </w:tc>
        <w:tc>
          <w:tcPr>
            <w:tcW w:w="1102" w:type="dxa"/>
          </w:tcPr>
          <w:p>
            <w:pPr>
              <w:pStyle w:val="TableParagraph"/>
              <w:rPr>
                <w:rFonts w:ascii="Times New Roman"/>
                <w:sz w:val="14"/>
              </w:rPr>
            </w:pPr>
          </w:p>
        </w:tc>
      </w:tr>
      <w:tr>
        <w:trPr>
          <w:trHeight w:val="2764" w:hRule="atLeast"/>
        </w:trPr>
        <w:tc>
          <w:tcPr>
            <w:tcW w:w="1719" w:type="dxa"/>
            <w:tcBorders>
              <w:left w:val="nil"/>
            </w:tcBorders>
          </w:tcPr>
          <w:p>
            <w:pPr>
              <w:pStyle w:val="TableParagraph"/>
              <w:spacing w:before="1"/>
              <w:ind w:left="40"/>
              <w:rPr>
                <w:sz w:val="16"/>
              </w:rPr>
            </w:pPr>
            <w:r>
              <w:rPr>
                <w:sz w:val="16"/>
              </w:rPr>
              <w:t>Advance Theatre: Fling</w:t>
            </w:r>
          </w:p>
        </w:tc>
        <w:tc>
          <w:tcPr>
            <w:tcW w:w="1949" w:type="dxa"/>
          </w:tcPr>
          <w:p>
            <w:pPr>
              <w:pStyle w:val="TableParagraph"/>
              <w:spacing w:before="1"/>
              <w:ind w:left="33"/>
              <w:rPr>
                <w:sz w:val="16"/>
              </w:rPr>
            </w:pPr>
            <w:r>
              <w:rPr>
                <w:sz w:val="16"/>
              </w:rPr>
              <w:t>80 minutes</w:t>
            </w:r>
          </w:p>
          <w:p>
            <w:pPr>
              <w:pStyle w:val="TableParagraph"/>
              <w:spacing w:before="2"/>
              <w:rPr>
                <w:rFonts w:ascii="Times New Roman"/>
                <w:sz w:val="18"/>
              </w:rPr>
            </w:pPr>
          </w:p>
          <w:p>
            <w:pPr>
              <w:pStyle w:val="TableParagraph"/>
              <w:ind w:left="33"/>
              <w:rPr>
                <w:sz w:val="16"/>
              </w:rPr>
            </w:pPr>
            <w:r>
              <w:rPr>
                <w:sz w:val="16"/>
              </w:rPr>
              <w:t>14+</w:t>
            </w:r>
          </w:p>
        </w:tc>
        <w:tc>
          <w:tcPr>
            <w:tcW w:w="4852" w:type="dxa"/>
          </w:tcPr>
          <w:p>
            <w:pPr>
              <w:pStyle w:val="TableParagraph"/>
              <w:spacing w:line="256" w:lineRule="auto" w:before="1"/>
              <w:ind w:left="32" w:right="2628"/>
              <w:rPr>
                <w:sz w:val="16"/>
              </w:rPr>
            </w:pPr>
            <w:r>
              <w:rPr>
                <w:sz w:val="16"/>
              </w:rPr>
              <w:t>Vancouver, Canada Playwright: Melody Anderson Director: Sarah Rodgers</w:t>
            </w:r>
          </w:p>
          <w:p>
            <w:pPr>
              <w:pStyle w:val="TableParagraph"/>
              <w:rPr>
                <w:rFonts w:ascii="Times New Roman"/>
                <w:sz w:val="17"/>
              </w:rPr>
            </w:pPr>
          </w:p>
          <w:p>
            <w:pPr>
              <w:pStyle w:val="TableParagraph"/>
              <w:spacing w:line="256" w:lineRule="auto" w:before="1"/>
              <w:ind w:left="32"/>
              <w:rPr>
                <w:sz w:val="16"/>
              </w:rPr>
            </w:pPr>
            <w:r>
              <w:rPr>
                <w:sz w:val="16"/>
              </w:rPr>
              <w:t>Lynnie and Barb, two sisters in their 60s, arrive at their childhood home to sort through the belongings of their recently deceased mother. As details about their family history are peeled away, increasingly startling discoveries are made, and cracks in their relationship with each other become apparent. Is there still time for their father, who suffers from dementia, to help them get to the truth?</w:t>
            </w:r>
          </w:p>
          <w:p>
            <w:pPr>
              <w:pStyle w:val="TableParagraph"/>
              <w:spacing w:before="1"/>
              <w:rPr>
                <w:rFonts w:ascii="Times New Roman"/>
                <w:sz w:val="17"/>
              </w:rPr>
            </w:pPr>
          </w:p>
          <w:p>
            <w:pPr>
              <w:pStyle w:val="TableParagraph"/>
              <w:ind w:left="32"/>
              <w:rPr>
                <w:sz w:val="16"/>
              </w:rPr>
            </w:pPr>
            <w:r>
              <w:rPr>
                <w:sz w:val="16"/>
              </w:rPr>
              <w:t>Intimate / Funny / LGBTQ+ / 14+</w:t>
            </w:r>
          </w:p>
        </w:tc>
        <w:tc>
          <w:tcPr>
            <w:tcW w:w="987" w:type="dxa"/>
          </w:tcPr>
          <w:p>
            <w:pPr>
              <w:pStyle w:val="TableParagraph"/>
              <w:rPr>
                <w:rFonts w:ascii="Times New Roman"/>
                <w:sz w:val="14"/>
              </w:rPr>
            </w:pPr>
          </w:p>
        </w:tc>
        <w:tc>
          <w:tcPr>
            <w:tcW w:w="1045" w:type="dxa"/>
          </w:tcPr>
          <w:p>
            <w:pPr>
              <w:pStyle w:val="TableParagraph"/>
              <w:rPr>
                <w:rFonts w:ascii="Times New Roman"/>
                <w:sz w:val="14"/>
              </w:rPr>
            </w:pPr>
          </w:p>
        </w:tc>
        <w:tc>
          <w:tcPr>
            <w:tcW w:w="1036" w:type="dxa"/>
          </w:tcPr>
          <w:p>
            <w:pPr>
              <w:pStyle w:val="TableParagraph"/>
              <w:rPr>
                <w:rFonts w:ascii="Times New Roman"/>
                <w:sz w:val="14"/>
              </w:rPr>
            </w:pPr>
          </w:p>
        </w:tc>
        <w:tc>
          <w:tcPr>
            <w:tcW w:w="987" w:type="dxa"/>
          </w:tcPr>
          <w:p>
            <w:pPr>
              <w:pStyle w:val="TableParagraph"/>
              <w:rPr>
                <w:rFonts w:ascii="Times New Roman"/>
                <w:sz w:val="14"/>
              </w:rPr>
            </w:pPr>
          </w:p>
        </w:tc>
        <w:tc>
          <w:tcPr>
            <w:tcW w:w="1102" w:type="dxa"/>
          </w:tcPr>
          <w:p>
            <w:pPr>
              <w:pStyle w:val="TableParagraph"/>
              <w:rPr>
                <w:rFonts w:ascii="Times New Roman"/>
                <w:sz w:val="14"/>
              </w:rPr>
            </w:pPr>
          </w:p>
        </w:tc>
      </w:tr>
      <w:tr>
        <w:trPr>
          <w:trHeight w:val="193" w:hRule="atLeast"/>
        </w:trPr>
        <w:tc>
          <w:tcPr>
            <w:tcW w:w="3668" w:type="dxa"/>
            <w:gridSpan w:val="2"/>
            <w:tcBorders>
              <w:left w:val="nil"/>
            </w:tcBorders>
          </w:tcPr>
          <w:p>
            <w:pPr>
              <w:pStyle w:val="TableParagraph"/>
              <w:spacing w:line="171" w:lineRule="exact" w:before="3"/>
              <w:ind w:left="40"/>
              <w:rPr>
                <w:rFonts w:ascii="Arial-BoldItalicMT"/>
                <w:b/>
                <w:i/>
                <w:sz w:val="16"/>
              </w:rPr>
            </w:pPr>
            <w:r>
              <w:rPr>
                <w:rFonts w:ascii="Arial-BoldItalicMT"/>
                <w:b/>
                <w:i/>
                <w:sz w:val="16"/>
              </w:rPr>
              <w:t>Venue: Old Bridge Indoor Parkade</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bl>
    <w:p>
      <w:pPr>
        <w:spacing w:after="0"/>
        <w:rPr>
          <w:rFonts w:ascii="Times New Roman"/>
          <w:sz w:val="12"/>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4356" w:hRule="atLeast"/>
        </w:trPr>
        <w:tc>
          <w:tcPr>
            <w:tcW w:w="1719" w:type="dxa"/>
            <w:tcBorders>
              <w:left w:val="nil"/>
            </w:tcBorders>
          </w:tcPr>
          <w:p>
            <w:pPr>
              <w:pStyle w:val="TableParagraph"/>
              <w:spacing w:line="256" w:lineRule="auto" w:before="1"/>
              <w:ind w:left="40" w:right="486"/>
              <w:rPr>
                <w:sz w:val="16"/>
              </w:rPr>
            </w:pPr>
            <w:r>
              <w:rPr>
                <w:sz w:val="16"/>
              </w:rPr>
              <w:t>Where the Quiet Queers Are</w:t>
            </w:r>
          </w:p>
        </w:tc>
        <w:tc>
          <w:tcPr>
            <w:tcW w:w="1949" w:type="dxa"/>
          </w:tcPr>
          <w:p>
            <w:pPr>
              <w:pStyle w:val="TableParagraph"/>
              <w:spacing w:before="1"/>
              <w:ind w:left="33"/>
              <w:rPr>
                <w:sz w:val="16"/>
              </w:rPr>
            </w:pPr>
            <w:r>
              <w:rPr>
                <w:sz w:val="16"/>
              </w:rPr>
              <w:t>45 minutes</w:t>
            </w:r>
          </w:p>
          <w:p>
            <w:pPr>
              <w:pStyle w:val="TableParagraph"/>
              <w:spacing w:before="2"/>
              <w:rPr>
                <w:rFonts w:ascii="Times New Roman"/>
                <w:sz w:val="18"/>
              </w:rPr>
            </w:pPr>
          </w:p>
          <w:p>
            <w:pPr>
              <w:pStyle w:val="TableParagraph"/>
              <w:spacing w:before="1"/>
              <w:ind w:left="33"/>
              <w:rPr>
                <w:sz w:val="16"/>
              </w:rPr>
            </w:pPr>
            <w:r>
              <w:rPr>
                <w:sz w:val="16"/>
              </w:rPr>
              <w:t>All Ages</w:t>
            </w:r>
          </w:p>
          <w:p>
            <w:pPr>
              <w:pStyle w:val="TableParagraph"/>
              <w:spacing w:before="12"/>
              <w:ind w:left="33"/>
              <w:rPr>
                <w:sz w:val="16"/>
              </w:rPr>
            </w:pPr>
            <w:r>
              <w:rPr>
                <w:sz w:val="16"/>
              </w:rPr>
              <w:t>Coarse Language</w:t>
            </w:r>
          </w:p>
        </w:tc>
        <w:tc>
          <w:tcPr>
            <w:tcW w:w="4852" w:type="dxa"/>
          </w:tcPr>
          <w:p>
            <w:pPr>
              <w:pStyle w:val="TableParagraph"/>
              <w:spacing w:line="256" w:lineRule="auto" w:before="1"/>
              <w:ind w:left="32" w:right="2761"/>
              <w:rPr>
                <w:sz w:val="16"/>
              </w:rPr>
            </w:pPr>
            <w:r>
              <w:rPr>
                <w:sz w:val="16"/>
              </w:rPr>
              <w:t>Amplify Choral Theatre Vancouver, Canada</w:t>
            </w:r>
          </w:p>
          <w:p>
            <w:pPr>
              <w:pStyle w:val="TableParagraph"/>
              <w:spacing w:line="256" w:lineRule="auto"/>
              <w:ind w:left="32" w:right="107"/>
              <w:rPr>
                <w:sz w:val="16"/>
              </w:rPr>
            </w:pPr>
            <w:r>
              <w:rPr>
                <w:sz w:val="16"/>
              </w:rPr>
              <w:t>Playwrights: Laura Fukumoto with Sara Jellicoe &amp; Elyse Kantonen facebook.com/WheretheQuietQueersAre</w:t>
            </w:r>
          </w:p>
          <w:p>
            <w:pPr>
              <w:pStyle w:val="TableParagraph"/>
              <w:spacing w:before="1"/>
              <w:rPr>
                <w:rFonts w:ascii="Times New Roman"/>
                <w:sz w:val="17"/>
              </w:rPr>
            </w:pPr>
          </w:p>
          <w:p>
            <w:pPr>
              <w:pStyle w:val="TableParagraph"/>
              <w:spacing w:line="256" w:lineRule="auto"/>
              <w:ind w:left="32" w:right="18"/>
              <w:rPr>
                <w:sz w:val="16"/>
              </w:rPr>
            </w:pPr>
            <w:r>
              <w:rPr>
                <w:sz w:val="16"/>
              </w:rPr>
              <w:t>She</w:t>
            </w:r>
            <w:r>
              <w:rPr>
                <w:spacing w:val="-5"/>
                <w:sz w:val="16"/>
              </w:rPr>
              <w:t> </w:t>
            </w:r>
            <w:r>
              <w:rPr>
                <w:sz w:val="16"/>
              </w:rPr>
              <w:t>said,</w:t>
            </w:r>
            <w:r>
              <w:rPr>
                <w:spacing w:val="-5"/>
                <w:sz w:val="16"/>
              </w:rPr>
              <w:t> </w:t>
            </w:r>
            <w:r>
              <w:rPr>
                <w:sz w:val="16"/>
              </w:rPr>
              <w:t>“How</w:t>
            </w:r>
            <w:r>
              <w:rPr>
                <w:spacing w:val="-7"/>
                <w:sz w:val="16"/>
              </w:rPr>
              <w:t> </w:t>
            </w:r>
            <w:r>
              <w:rPr>
                <w:sz w:val="16"/>
              </w:rPr>
              <w:t>many</w:t>
            </w:r>
            <w:r>
              <w:rPr>
                <w:spacing w:val="-9"/>
                <w:sz w:val="16"/>
              </w:rPr>
              <w:t> </w:t>
            </w:r>
            <w:r>
              <w:rPr>
                <w:sz w:val="16"/>
              </w:rPr>
              <w:t>of</w:t>
            </w:r>
            <w:r>
              <w:rPr>
                <w:spacing w:val="-3"/>
                <w:sz w:val="16"/>
              </w:rPr>
              <w:t> </w:t>
            </w:r>
            <w:r>
              <w:rPr>
                <w:sz w:val="16"/>
              </w:rPr>
              <w:t>us</w:t>
            </w:r>
            <w:r>
              <w:rPr>
                <w:spacing w:val="-6"/>
                <w:sz w:val="16"/>
              </w:rPr>
              <w:t> </w:t>
            </w:r>
            <w:r>
              <w:rPr>
                <w:sz w:val="16"/>
              </w:rPr>
              <w:t>build</w:t>
            </w:r>
            <w:r>
              <w:rPr>
                <w:spacing w:val="-4"/>
                <w:sz w:val="16"/>
              </w:rPr>
              <w:t> </w:t>
            </w:r>
            <w:r>
              <w:rPr>
                <w:sz w:val="16"/>
              </w:rPr>
              <w:t>our</w:t>
            </w:r>
            <w:r>
              <w:rPr>
                <w:spacing w:val="-5"/>
                <w:sz w:val="16"/>
              </w:rPr>
              <w:t> </w:t>
            </w:r>
            <w:r>
              <w:rPr>
                <w:sz w:val="16"/>
              </w:rPr>
              <w:t>families</w:t>
            </w:r>
            <w:r>
              <w:rPr>
                <w:spacing w:val="-6"/>
                <w:sz w:val="16"/>
              </w:rPr>
              <w:t> </w:t>
            </w:r>
            <w:r>
              <w:rPr>
                <w:sz w:val="16"/>
              </w:rPr>
              <w:t>from</w:t>
            </w:r>
            <w:r>
              <w:rPr>
                <w:spacing w:val="-5"/>
                <w:sz w:val="16"/>
              </w:rPr>
              <w:t> </w:t>
            </w:r>
            <w:r>
              <w:rPr>
                <w:sz w:val="16"/>
              </w:rPr>
              <w:t>our</w:t>
            </w:r>
            <w:r>
              <w:rPr>
                <w:spacing w:val="-6"/>
                <w:sz w:val="16"/>
              </w:rPr>
              <w:t> </w:t>
            </w:r>
            <w:r>
              <w:rPr>
                <w:sz w:val="16"/>
              </w:rPr>
              <w:t>friends?”</w:t>
            </w:r>
            <w:r>
              <w:rPr>
                <w:spacing w:val="-5"/>
                <w:sz w:val="16"/>
              </w:rPr>
              <w:t> </w:t>
            </w:r>
            <w:r>
              <w:rPr>
                <w:sz w:val="16"/>
              </w:rPr>
              <w:t>Two friends build an unlikely home in each other in the face of exhaustion, rising rent, and messy relationships. Using choral music, a cappella soundscape, and spoken poetry as the medium, this ensemble explores where the quiet queers go, and how to find family in a transient</w:t>
            </w:r>
            <w:r>
              <w:rPr>
                <w:spacing w:val="-12"/>
                <w:sz w:val="16"/>
              </w:rPr>
              <w:t> </w:t>
            </w:r>
            <w:r>
              <w:rPr>
                <w:sz w:val="16"/>
              </w:rPr>
              <w:t>city.</w:t>
            </w:r>
          </w:p>
          <w:p>
            <w:pPr>
              <w:pStyle w:val="TableParagraph"/>
              <w:spacing w:before="1"/>
              <w:rPr>
                <w:rFonts w:ascii="Times New Roman"/>
                <w:sz w:val="17"/>
              </w:rPr>
            </w:pPr>
          </w:p>
          <w:p>
            <w:pPr>
              <w:pStyle w:val="TableParagraph"/>
              <w:ind w:left="32"/>
              <w:rPr>
                <w:sz w:val="16"/>
              </w:rPr>
            </w:pPr>
            <w:r>
              <w:rPr>
                <w:sz w:val="16"/>
              </w:rPr>
              <w:t>Preview at the Havana Theatre added, August 31st at 7:30pm</w:t>
            </w:r>
          </w:p>
          <w:p>
            <w:pPr>
              <w:pStyle w:val="TableParagraph"/>
              <w:spacing w:before="3"/>
              <w:rPr>
                <w:rFonts w:ascii="Times New Roman"/>
                <w:sz w:val="18"/>
              </w:rPr>
            </w:pPr>
          </w:p>
          <w:p>
            <w:pPr>
              <w:pStyle w:val="TableParagraph"/>
              <w:spacing w:line="256" w:lineRule="auto"/>
              <w:ind w:left="32"/>
              <w:rPr>
                <w:sz w:val="16"/>
              </w:rPr>
            </w:pPr>
            <w:r>
              <w:rPr>
                <w:sz w:val="16"/>
              </w:rPr>
              <w:t>Musical</w:t>
            </w:r>
            <w:r>
              <w:rPr>
                <w:spacing w:val="-5"/>
                <w:sz w:val="16"/>
              </w:rPr>
              <w:t> </w:t>
            </w:r>
            <w:r>
              <w:rPr>
                <w:sz w:val="16"/>
              </w:rPr>
              <w:t>/</w:t>
            </w:r>
            <w:r>
              <w:rPr>
                <w:spacing w:val="-6"/>
                <w:sz w:val="16"/>
              </w:rPr>
              <w:t> </w:t>
            </w:r>
            <w:r>
              <w:rPr>
                <w:sz w:val="16"/>
              </w:rPr>
              <w:t>Poetic</w:t>
            </w:r>
            <w:r>
              <w:rPr>
                <w:spacing w:val="-5"/>
                <w:sz w:val="16"/>
              </w:rPr>
              <w:t> </w:t>
            </w:r>
            <w:r>
              <w:rPr>
                <w:sz w:val="16"/>
              </w:rPr>
              <w:t>/</w:t>
            </w:r>
            <w:r>
              <w:rPr>
                <w:spacing w:val="-6"/>
                <w:sz w:val="16"/>
              </w:rPr>
              <w:t> </w:t>
            </w:r>
            <w:r>
              <w:rPr>
                <w:sz w:val="16"/>
              </w:rPr>
              <w:t>Intimate</w:t>
            </w:r>
            <w:r>
              <w:rPr>
                <w:spacing w:val="-5"/>
                <w:sz w:val="16"/>
              </w:rPr>
              <w:t> </w:t>
            </w:r>
            <w:r>
              <w:rPr>
                <w:sz w:val="16"/>
              </w:rPr>
              <w:t>/</w:t>
            </w:r>
            <w:r>
              <w:rPr>
                <w:spacing w:val="-5"/>
                <w:sz w:val="16"/>
              </w:rPr>
              <w:t> </w:t>
            </w:r>
            <w:r>
              <w:rPr>
                <w:sz w:val="16"/>
              </w:rPr>
              <w:t>LGBTQ+</w:t>
            </w:r>
            <w:r>
              <w:rPr>
                <w:spacing w:val="-5"/>
                <w:sz w:val="16"/>
              </w:rPr>
              <w:t> </w:t>
            </w:r>
            <w:r>
              <w:rPr>
                <w:sz w:val="16"/>
              </w:rPr>
              <w:t>/</w:t>
            </w:r>
            <w:r>
              <w:rPr>
                <w:spacing w:val="-6"/>
                <w:sz w:val="16"/>
              </w:rPr>
              <w:t> </w:t>
            </w:r>
            <w:r>
              <w:rPr>
                <w:sz w:val="16"/>
              </w:rPr>
              <w:t>All</w:t>
            </w:r>
            <w:r>
              <w:rPr>
                <w:spacing w:val="-4"/>
                <w:sz w:val="16"/>
              </w:rPr>
              <w:t> </w:t>
            </w:r>
            <w:r>
              <w:rPr>
                <w:sz w:val="16"/>
              </w:rPr>
              <w:t>Ages</w:t>
            </w:r>
            <w:r>
              <w:rPr>
                <w:spacing w:val="-6"/>
                <w:sz w:val="16"/>
              </w:rPr>
              <w:t> </w:t>
            </w:r>
            <w:r>
              <w:rPr>
                <w:sz w:val="16"/>
              </w:rPr>
              <w:t>/</w:t>
            </w:r>
            <w:r>
              <w:rPr>
                <w:spacing w:val="-6"/>
                <w:sz w:val="16"/>
              </w:rPr>
              <w:t> </w:t>
            </w:r>
            <w:r>
              <w:rPr>
                <w:sz w:val="16"/>
              </w:rPr>
              <w:t>Coarse</w:t>
            </w:r>
            <w:r>
              <w:rPr>
                <w:spacing w:val="-4"/>
                <w:sz w:val="16"/>
              </w:rPr>
              <w:t> </w:t>
            </w:r>
            <w:r>
              <w:rPr>
                <w:sz w:val="16"/>
              </w:rPr>
              <w:t>Language</w:t>
            </w:r>
            <w:r>
              <w:rPr>
                <w:spacing w:val="-5"/>
                <w:sz w:val="16"/>
              </w:rPr>
              <w:t> </w:t>
            </w:r>
            <w:r>
              <w:rPr>
                <w:sz w:val="16"/>
              </w:rPr>
              <w:t>/ 45</w:t>
            </w:r>
            <w:r>
              <w:rPr>
                <w:spacing w:val="-2"/>
                <w:sz w:val="16"/>
              </w:rPr>
              <w:t> </w:t>
            </w:r>
            <w:r>
              <w:rPr>
                <w:sz w:val="16"/>
              </w:rPr>
              <w:t>minutes</w:t>
            </w:r>
          </w:p>
          <w:p>
            <w:pPr>
              <w:pStyle w:val="TableParagraph"/>
              <w:spacing w:before="1"/>
              <w:rPr>
                <w:rFonts w:ascii="Times New Roman"/>
                <w:sz w:val="17"/>
              </w:rPr>
            </w:pPr>
          </w:p>
          <w:p>
            <w:pPr>
              <w:pStyle w:val="TableParagraph"/>
              <w:spacing w:line="256" w:lineRule="auto"/>
              <w:ind w:left="32" w:right="45"/>
              <w:rPr>
                <w:sz w:val="16"/>
              </w:rPr>
            </w:pPr>
            <w:r>
              <w:rPr>
                <w:sz w:val="16"/>
              </w:rPr>
              <w:t>This show is created by an underrepresented Artist: Poetry and script is written by a queer, mixed-race woman of colour. The show is conceptualized by queer women, and the cast is composed of LGBTQ+ Artists.</w:t>
            </w:r>
          </w:p>
        </w:tc>
        <w:tc>
          <w:tcPr>
            <w:tcW w:w="987" w:type="dxa"/>
          </w:tcPr>
          <w:p>
            <w:pPr>
              <w:pStyle w:val="TableParagraph"/>
              <w:rPr>
                <w:rFonts w:ascii="Times New Roman"/>
                <w:sz w:val="14"/>
              </w:rPr>
            </w:pPr>
          </w:p>
        </w:tc>
        <w:tc>
          <w:tcPr>
            <w:tcW w:w="1045" w:type="dxa"/>
          </w:tcPr>
          <w:p>
            <w:pPr>
              <w:pStyle w:val="TableParagraph"/>
              <w:spacing w:line="256" w:lineRule="auto" w:before="1"/>
              <w:ind w:left="31" w:right="18"/>
              <w:rPr>
                <w:sz w:val="16"/>
              </w:rPr>
            </w:pPr>
            <w:r>
              <w:rPr>
                <w:w w:val="95"/>
                <w:sz w:val="16"/>
              </w:rPr>
              <w:t>8:00pm 9:30pm</w:t>
            </w:r>
          </w:p>
        </w:tc>
        <w:tc>
          <w:tcPr>
            <w:tcW w:w="1036" w:type="dxa"/>
          </w:tcPr>
          <w:p>
            <w:pPr>
              <w:pStyle w:val="TableParagraph"/>
              <w:spacing w:before="1"/>
              <w:ind w:left="30"/>
              <w:rPr>
                <w:sz w:val="16"/>
              </w:rPr>
            </w:pPr>
            <w:r>
              <w:rPr>
                <w:sz w:val="16"/>
              </w:rPr>
              <w:t>8:00pm</w:t>
            </w:r>
          </w:p>
        </w:tc>
        <w:tc>
          <w:tcPr>
            <w:tcW w:w="987" w:type="dxa"/>
          </w:tcPr>
          <w:p>
            <w:pPr>
              <w:pStyle w:val="TableParagraph"/>
              <w:spacing w:before="1"/>
              <w:ind w:left="29"/>
              <w:rPr>
                <w:sz w:val="16"/>
              </w:rPr>
            </w:pPr>
            <w:r>
              <w:rPr>
                <w:sz w:val="16"/>
              </w:rPr>
              <w:t>8:00pm</w:t>
            </w:r>
          </w:p>
        </w:tc>
        <w:tc>
          <w:tcPr>
            <w:tcW w:w="1102" w:type="dxa"/>
          </w:tcPr>
          <w:p>
            <w:pPr>
              <w:pStyle w:val="TableParagraph"/>
              <w:rPr>
                <w:rFonts w:ascii="Times New Roman"/>
                <w:sz w:val="14"/>
              </w:rPr>
            </w:pPr>
          </w:p>
        </w:tc>
      </w:tr>
      <w:tr>
        <w:trPr>
          <w:trHeight w:val="193" w:hRule="atLeast"/>
        </w:trPr>
        <w:tc>
          <w:tcPr>
            <w:tcW w:w="3668" w:type="dxa"/>
            <w:gridSpan w:val="2"/>
            <w:tcBorders>
              <w:left w:val="nil"/>
            </w:tcBorders>
          </w:tcPr>
          <w:p>
            <w:pPr>
              <w:pStyle w:val="TableParagraph"/>
              <w:spacing w:line="171" w:lineRule="exact" w:before="3"/>
              <w:ind w:left="40"/>
              <w:rPr>
                <w:rFonts w:ascii="Arial-BoldItalicMT"/>
                <w:b/>
                <w:i/>
                <w:sz w:val="16"/>
              </w:rPr>
            </w:pPr>
            <w:r>
              <w:rPr>
                <w:rFonts w:ascii="Arial-BoldItalicMT"/>
                <w:b/>
                <w:i/>
                <w:sz w:val="16"/>
              </w:rPr>
              <w:t>Venue: Performance Works</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2567" w:hRule="atLeast"/>
        </w:trPr>
        <w:tc>
          <w:tcPr>
            <w:tcW w:w="1719" w:type="dxa"/>
            <w:tcBorders>
              <w:left w:val="nil"/>
            </w:tcBorders>
          </w:tcPr>
          <w:p>
            <w:pPr>
              <w:pStyle w:val="TableParagraph"/>
              <w:spacing w:before="1"/>
              <w:ind w:left="40"/>
              <w:rPr>
                <w:sz w:val="16"/>
              </w:rPr>
            </w:pPr>
            <w:r>
              <w:rPr>
                <w:sz w:val="16"/>
              </w:rPr>
              <w:t>Waiting Time</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ind w:left="33"/>
              <w:rPr>
                <w:sz w:val="16"/>
              </w:rPr>
            </w:pPr>
            <w:r>
              <w:rPr>
                <w:sz w:val="16"/>
              </w:rPr>
              <w:t>14+</w:t>
            </w:r>
          </w:p>
        </w:tc>
        <w:tc>
          <w:tcPr>
            <w:tcW w:w="4852" w:type="dxa"/>
          </w:tcPr>
          <w:p>
            <w:pPr>
              <w:pStyle w:val="TableParagraph"/>
              <w:spacing w:line="256" w:lineRule="auto" w:before="1"/>
              <w:ind w:left="32" w:right="3633"/>
              <w:rPr>
                <w:sz w:val="16"/>
              </w:rPr>
            </w:pPr>
            <w:r>
              <w:rPr>
                <w:sz w:val="16"/>
              </w:rPr>
              <w:t>Offspring Esterel, Canada</w:t>
            </w:r>
          </w:p>
          <w:p>
            <w:pPr>
              <w:pStyle w:val="TableParagraph"/>
              <w:spacing w:line="256" w:lineRule="auto"/>
              <w:ind w:left="32" w:right="1343"/>
              <w:rPr>
                <w:sz w:val="16"/>
              </w:rPr>
            </w:pPr>
            <w:r>
              <w:rPr>
                <w:sz w:val="16"/>
              </w:rPr>
              <w:t>Playwright: Anna Dupuis Zuckerman</w:t>
            </w:r>
            <w:hyperlink r:id="rId5">
              <w:r>
                <w:rPr>
                  <w:sz w:val="16"/>
                </w:rPr>
                <w:t> www.waitingtime.ca</w:t>
              </w:r>
            </w:hyperlink>
          </w:p>
          <w:p>
            <w:pPr>
              <w:pStyle w:val="TableParagraph"/>
              <w:spacing w:before="1"/>
              <w:rPr>
                <w:rFonts w:ascii="Times New Roman"/>
                <w:sz w:val="17"/>
              </w:rPr>
            </w:pPr>
          </w:p>
          <w:p>
            <w:pPr>
              <w:pStyle w:val="TableParagraph"/>
              <w:spacing w:line="256" w:lineRule="auto"/>
              <w:ind w:left="32" w:right="71"/>
              <w:rPr>
                <w:sz w:val="16"/>
              </w:rPr>
            </w:pPr>
            <w:r>
              <w:rPr>
                <w:sz w:val="16"/>
              </w:rPr>
              <w:t>Two sisters are spending the winter at their childhood country home. Francis is waiting for a liver transplant and her sister Jesse joins her to be a caregiver. Time slows as they wait for the hospital call that will decide life or death. They talk about their memories, their dreams, and the option of the organ trade.</w:t>
            </w:r>
          </w:p>
          <w:p>
            <w:pPr>
              <w:pStyle w:val="TableParagraph"/>
              <w:spacing w:before="1"/>
              <w:rPr>
                <w:rFonts w:ascii="Times New Roman"/>
                <w:sz w:val="17"/>
              </w:rPr>
            </w:pPr>
          </w:p>
          <w:p>
            <w:pPr>
              <w:pStyle w:val="TableParagraph"/>
              <w:ind w:left="32"/>
              <w:rPr>
                <w:sz w:val="16"/>
              </w:rPr>
            </w:pPr>
            <w:r>
              <w:rPr>
                <w:sz w:val="16"/>
              </w:rPr>
              <w:t>Intense / Intellectual / Intimate / 14+ / 60 minutes</w:t>
            </w:r>
          </w:p>
        </w:tc>
        <w:tc>
          <w:tcPr>
            <w:tcW w:w="987" w:type="dxa"/>
          </w:tcPr>
          <w:p>
            <w:pPr>
              <w:pStyle w:val="TableParagraph"/>
              <w:spacing w:before="1"/>
              <w:ind w:left="32"/>
              <w:rPr>
                <w:sz w:val="16"/>
              </w:rPr>
            </w:pPr>
            <w:r>
              <w:rPr>
                <w:sz w:val="16"/>
              </w:rPr>
              <w:t>7:00pm</w:t>
            </w:r>
          </w:p>
        </w:tc>
        <w:tc>
          <w:tcPr>
            <w:tcW w:w="1045" w:type="dxa"/>
          </w:tcPr>
          <w:p>
            <w:pPr>
              <w:pStyle w:val="TableParagraph"/>
              <w:rPr>
                <w:rFonts w:ascii="Times New Roman"/>
                <w:sz w:val="14"/>
              </w:rPr>
            </w:pPr>
          </w:p>
        </w:tc>
        <w:tc>
          <w:tcPr>
            <w:tcW w:w="1036" w:type="dxa"/>
          </w:tcPr>
          <w:p>
            <w:pPr>
              <w:pStyle w:val="TableParagraph"/>
              <w:spacing w:before="1"/>
              <w:ind w:left="30"/>
              <w:rPr>
                <w:sz w:val="16"/>
              </w:rPr>
            </w:pPr>
            <w:r>
              <w:rPr>
                <w:sz w:val="16"/>
              </w:rPr>
              <w:t>8:30pm</w:t>
            </w:r>
          </w:p>
        </w:tc>
        <w:tc>
          <w:tcPr>
            <w:tcW w:w="987" w:type="dxa"/>
          </w:tcPr>
          <w:p>
            <w:pPr>
              <w:pStyle w:val="TableParagraph"/>
              <w:spacing w:before="1"/>
              <w:ind w:left="29"/>
              <w:rPr>
                <w:sz w:val="16"/>
              </w:rPr>
            </w:pPr>
            <w:r>
              <w:rPr>
                <w:sz w:val="16"/>
              </w:rPr>
              <w:t>3:45pm</w:t>
            </w:r>
          </w:p>
        </w:tc>
        <w:tc>
          <w:tcPr>
            <w:tcW w:w="1102" w:type="dxa"/>
          </w:tcPr>
          <w:p>
            <w:pPr>
              <w:pStyle w:val="TableParagraph"/>
              <w:spacing w:before="1"/>
              <w:ind w:left="29"/>
              <w:rPr>
                <w:sz w:val="16"/>
              </w:rPr>
            </w:pPr>
            <w:r>
              <w:rPr>
                <w:sz w:val="16"/>
              </w:rPr>
              <w:t>5:00pm</w:t>
            </w:r>
          </w:p>
        </w:tc>
      </w:tr>
    </w:tbl>
    <w:p>
      <w:pPr>
        <w:spacing w:after="0"/>
        <w:rPr>
          <w:sz w:val="16"/>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4157" w:hRule="atLeast"/>
        </w:trPr>
        <w:tc>
          <w:tcPr>
            <w:tcW w:w="1719" w:type="dxa"/>
            <w:tcBorders>
              <w:left w:val="nil"/>
            </w:tcBorders>
          </w:tcPr>
          <w:p>
            <w:pPr>
              <w:pStyle w:val="TableParagraph"/>
              <w:spacing w:before="1"/>
              <w:ind w:left="40"/>
              <w:rPr>
                <w:sz w:val="16"/>
              </w:rPr>
            </w:pPr>
            <w:r>
              <w:rPr>
                <w:sz w:val="16"/>
              </w:rPr>
              <w:t>Gloria's Happy Hour</w:t>
            </w:r>
          </w:p>
        </w:tc>
        <w:tc>
          <w:tcPr>
            <w:tcW w:w="1949" w:type="dxa"/>
          </w:tcPr>
          <w:p>
            <w:pPr>
              <w:pStyle w:val="TableParagraph"/>
              <w:spacing w:before="1"/>
              <w:ind w:left="33"/>
              <w:rPr>
                <w:sz w:val="16"/>
              </w:rPr>
            </w:pPr>
            <w:r>
              <w:rPr>
                <w:sz w:val="16"/>
              </w:rPr>
              <w:t>65 minutes</w:t>
            </w:r>
          </w:p>
          <w:p>
            <w:pPr>
              <w:pStyle w:val="TableParagraph"/>
              <w:spacing w:before="2"/>
              <w:rPr>
                <w:rFonts w:ascii="Times New Roman"/>
                <w:sz w:val="18"/>
              </w:rPr>
            </w:pPr>
          </w:p>
          <w:p>
            <w:pPr>
              <w:pStyle w:val="TableParagraph"/>
              <w:spacing w:before="1"/>
              <w:ind w:left="33"/>
              <w:rPr>
                <w:sz w:val="16"/>
              </w:rPr>
            </w:pPr>
            <w:r>
              <w:rPr>
                <w:sz w:val="16"/>
              </w:rPr>
              <w:t>18+</w:t>
            </w:r>
          </w:p>
          <w:p>
            <w:pPr>
              <w:pStyle w:val="TableParagraph"/>
              <w:spacing w:before="12"/>
              <w:ind w:left="33"/>
              <w:rPr>
                <w:sz w:val="16"/>
              </w:rPr>
            </w:pPr>
            <w:r>
              <w:rPr>
                <w:sz w:val="16"/>
              </w:rPr>
              <w:t>Sexual Content</w:t>
            </w:r>
          </w:p>
        </w:tc>
        <w:tc>
          <w:tcPr>
            <w:tcW w:w="4852" w:type="dxa"/>
          </w:tcPr>
          <w:p>
            <w:pPr>
              <w:pStyle w:val="TableParagraph"/>
              <w:spacing w:line="256" w:lineRule="auto" w:before="1"/>
              <w:ind w:left="32" w:right="2761"/>
              <w:rPr>
                <w:sz w:val="16"/>
              </w:rPr>
            </w:pPr>
            <w:r>
              <w:rPr>
                <w:sz w:val="16"/>
              </w:rPr>
              <w:t>Kat Single-Dain Productions Vancouver, Canada Playwright: Kat Single-Dain gloriashappyhour.com</w:t>
            </w:r>
          </w:p>
          <w:p>
            <w:pPr>
              <w:pStyle w:val="TableParagraph"/>
              <w:spacing w:before="1"/>
              <w:rPr>
                <w:rFonts w:ascii="Times New Roman"/>
                <w:sz w:val="17"/>
              </w:rPr>
            </w:pPr>
          </w:p>
          <w:p>
            <w:pPr>
              <w:pStyle w:val="TableParagraph"/>
              <w:spacing w:line="256" w:lineRule="auto"/>
              <w:ind w:left="32" w:right="47"/>
              <w:rPr>
                <w:sz w:val="16"/>
              </w:rPr>
            </w:pPr>
            <w:r>
              <w:rPr>
                <w:sz w:val="16"/>
              </w:rPr>
              <w:t>Meet Gloria, your one and only for one night only. Gloria may be over-the-hill, but she is running down the other side! A showgirl in her prime, she doles out relationship advice to anyone who doesn’t ask and ends up getting it herself. Hilarious. You may just meet the love of your life.</w:t>
            </w:r>
          </w:p>
          <w:p>
            <w:pPr>
              <w:pStyle w:val="TableParagraph"/>
              <w:spacing w:before="1"/>
              <w:rPr>
                <w:rFonts w:ascii="Times New Roman"/>
                <w:sz w:val="17"/>
              </w:rPr>
            </w:pPr>
          </w:p>
          <w:p>
            <w:pPr>
              <w:pStyle w:val="TableParagraph"/>
              <w:ind w:left="32"/>
              <w:rPr>
                <w:sz w:val="16"/>
              </w:rPr>
            </w:pPr>
            <w:r>
              <w:rPr>
                <w:sz w:val="16"/>
              </w:rPr>
              <w:t>From the creator of Jesse Award nominee Hard Times Hit Parade.</w:t>
            </w:r>
          </w:p>
          <w:p>
            <w:pPr>
              <w:pStyle w:val="TableParagraph"/>
              <w:spacing w:before="2"/>
              <w:rPr>
                <w:rFonts w:ascii="Times New Roman"/>
                <w:sz w:val="18"/>
              </w:rPr>
            </w:pPr>
          </w:p>
          <w:p>
            <w:pPr>
              <w:pStyle w:val="TableParagraph"/>
              <w:spacing w:line="256" w:lineRule="auto" w:before="1"/>
              <w:ind w:left="32" w:right="22"/>
              <w:rPr>
                <w:sz w:val="16"/>
              </w:rPr>
            </w:pPr>
            <w:r>
              <w:rPr>
                <w:sz w:val="16"/>
              </w:rPr>
              <w:t>“Kat Single-Dain … has one of those resumes that compel instant credibility. Seeing her … in action proves her distinctions are entirely deserved.” —Elizabeth Nolan, Gulf Islands Driftwood “More complex and entertaining than a three-ring circus.” —Ed Farolan, Review Vancouver</w:t>
            </w:r>
          </w:p>
          <w:p>
            <w:pPr>
              <w:pStyle w:val="TableParagraph"/>
              <w:spacing w:before="1"/>
              <w:rPr>
                <w:rFonts w:ascii="Times New Roman"/>
                <w:sz w:val="17"/>
              </w:rPr>
            </w:pPr>
          </w:p>
          <w:p>
            <w:pPr>
              <w:pStyle w:val="TableParagraph"/>
              <w:ind w:left="32"/>
              <w:rPr>
                <w:sz w:val="16"/>
              </w:rPr>
            </w:pPr>
            <w:r>
              <w:rPr>
                <w:sz w:val="16"/>
              </w:rPr>
              <w:t>Funny / Naughty / Musical / 18+ / Sexual Content / 65 minutes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5:40pm</w:t>
            </w:r>
          </w:p>
        </w:tc>
        <w:tc>
          <w:tcPr>
            <w:tcW w:w="1036" w:type="dxa"/>
          </w:tcPr>
          <w:p>
            <w:pPr>
              <w:pStyle w:val="TableParagraph"/>
              <w:rPr>
                <w:rFonts w:ascii="Times New Roman"/>
                <w:sz w:val="14"/>
              </w:rPr>
            </w:pPr>
          </w:p>
        </w:tc>
        <w:tc>
          <w:tcPr>
            <w:tcW w:w="987" w:type="dxa"/>
          </w:tcPr>
          <w:p>
            <w:pPr>
              <w:pStyle w:val="TableParagraph"/>
              <w:spacing w:before="1"/>
              <w:ind w:left="29"/>
              <w:rPr>
                <w:sz w:val="16"/>
              </w:rPr>
            </w:pPr>
            <w:r>
              <w:rPr>
                <w:sz w:val="16"/>
              </w:rPr>
              <w:t>9:00pm</w:t>
            </w:r>
          </w:p>
        </w:tc>
        <w:tc>
          <w:tcPr>
            <w:tcW w:w="1102" w:type="dxa"/>
          </w:tcPr>
          <w:p>
            <w:pPr>
              <w:pStyle w:val="TableParagraph"/>
              <w:rPr>
                <w:rFonts w:ascii="Times New Roman"/>
                <w:sz w:val="14"/>
              </w:rPr>
            </w:pPr>
          </w:p>
        </w:tc>
      </w:tr>
      <w:tr>
        <w:trPr>
          <w:trHeight w:val="383" w:hRule="atLeast"/>
        </w:trPr>
        <w:tc>
          <w:tcPr>
            <w:tcW w:w="1719" w:type="dxa"/>
            <w:tcBorders>
              <w:left w:val="nil"/>
            </w:tcBorders>
          </w:tcPr>
          <w:p>
            <w:pPr>
              <w:pStyle w:val="TableParagraph"/>
              <w:spacing w:before="5"/>
              <w:ind w:left="40"/>
              <w:rPr>
                <w:rFonts w:ascii="Arial-BoldItalicMT"/>
                <w:b/>
                <w:i/>
                <w:sz w:val="16"/>
              </w:rPr>
            </w:pPr>
            <w:r>
              <w:rPr>
                <w:rFonts w:ascii="Arial-BoldItalicMT"/>
                <w:b/>
                <w:i/>
                <w:sz w:val="16"/>
              </w:rPr>
              <w:t>Venue: Revue Stage</w:t>
            </w:r>
          </w:p>
        </w:tc>
        <w:tc>
          <w:tcPr>
            <w:tcW w:w="1949" w:type="dxa"/>
          </w:tcPr>
          <w:p>
            <w:pPr>
              <w:pStyle w:val="TableParagraph"/>
              <w:rPr>
                <w:rFonts w:ascii="Times New Roman"/>
                <w:sz w:val="14"/>
              </w:rPr>
            </w:pPr>
          </w:p>
        </w:tc>
        <w:tc>
          <w:tcPr>
            <w:tcW w:w="4852" w:type="dxa"/>
          </w:tcPr>
          <w:p>
            <w:pPr>
              <w:pStyle w:val="TableParagraph"/>
              <w:rPr>
                <w:rFonts w:ascii="Times New Roman"/>
                <w:sz w:val="14"/>
              </w:rPr>
            </w:pPr>
          </w:p>
        </w:tc>
        <w:tc>
          <w:tcPr>
            <w:tcW w:w="987" w:type="dxa"/>
          </w:tcPr>
          <w:p>
            <w:pPr>
              <w:pStyle w:val="TableParagraph"/>
              <w:rPr>
                <w:rFonts w:ascii="Times New Roman"/>
                <w:sz w:val="14"/>
              </w:rPr>
            </w:pPr>
          </w:p>
        </w:tc>
        <w:tc>
          <w:tcPr>
            <w:tcW w:w="1045" w:type="dxa"/>
          </w:tcPr>
          <w:p>
            <w:pPr>
              <w:pStyle w:val="TableParagraph"/>
              <w:rPr>
                <w:rFonts w:ascii="Times New Roman"/>
                <w:sz w:val="14"/>
              </w:rPr>
            </w:pPr>
          </w:p>
        </w:tc>
        <w:tc>
          <w:tcPr>
            <w:tcW w:w="1036" w:type="dxa"/>
          </w:tcPr>
          <w:p>
            <w:pPr>
              <w:pStyle w:val="TableParagraph"/>
              <w:rPr>
                <w:rFonts w:ascii="Times New Roman"/>
                <w:sz w:val="14"/>
              </w:rPr>
            </w:pPr>
          </w:p>
        </w:tc>
        <w:tc>
          <w:tcPr>
            <w:tcW w:w="987" w:type="dxa"/>
          </w:tcPr>
          <w:p>
            <w:pPr>
              <w:pStyle w:val="TableParagraph"/>
              <w:rPr>
                <w:rFonts w:ascii="Times New Roman"/>
                <w:sz w:val="14"/>
              </w:rPr>
            </w:pPr>
          </w:p>
        </w:tc>
        <w:tc>
          <w:tcPr>
            <w:tcW w:w="1102" w:type="dxa"/>
          </w:tcPr>
          <w:p>
            <w:pPr>
              <w:pStyle w:val="TableParagraph"/>
              <w:rPr>
                <w:rFonts w:ascii="Times New Roman"/>
                <w:sz w:val="14"/>
              </w:rPr>
            </w:pPr>
          </w:p>
        </w:tc>
      </w:tr>
      <w:tr>
        <w:trPr>
          <w:trHeight w:val="4356" w:hRule="atLeast"/>
        </w:trPr>
        <w:tc>
          <w:tcPr>
            <w:tcW w:w="1719" w:type="dxa"/>
            <w:tcBorders>
              <w:left w:val="nil"/>
            </w:tcBorders>
          </w:tcPr>
          <w:p>
            <w:pPr>
              <w:pStyle w:val="TableParagraph"/>
              <w:spacing w:before="1"/>
              <w:ind w:left="40"/>
              <w:rPr>
                <w:sz w:val="16"/>
              </w:rPr>
            </w:pPr>
            <w:r>
              <w:rPr>
                <w:sz w:val="16"/>
              </w:rPr>
              <w:t>There Ain’t No More</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ind w:left="33"/>
              <w:rPr>
                <w:sz w:val="16"/>
              </w:rPr>
            </w:pPr>
            <w:r>
              <w:rPr>
                <w:sz w:val="16"/>
              </w:rPr>
              <w:t>14+</w:t>
            </w:r>
          </w:p>
          <w:p>
            <w:pPr>
              <w:pStyle w:val="TableParagraph"/>
              <w:spacing w:before="13"/>
              <w:ind w:left="33"/>
              <w:rPr>
                <w:sz w:val="16"/>
              </w:rPr>
            </w:pPr>
            <w:r>
              <w:rPr>
                <w:sz w:val="16"/>
              </w:rPr>
              <w:t>Coarse Language</w:t>
            </w:r>
          </w:p>
        </w:tc>
        <w:tc>
          <w:tcPr>
            <w:tcW w:w="4852" w:type="dxa"/>
          </w:tcPr>
          <w:p>
            <w:pPr>
              <w:pStyle w:val="TableParagraph"/>
              <w:spacing w:line="256" w:lineRule="auto" w:before="1"/>
              <w:ind w:left="32" w:right="2849"/>
              <w:rPr>
                <w:sz w:val="16"/>
              </w:rPr>
            </w:pPr>
            <w:r>
              <w:rPr>
                <w:sz w:val="16"/>
              </w:rPr>
              <w:t>Breaker/Fixer Productions Fayetteville, USA Playwright: Willi Carlisle breakerfixer.com</w:t>
            </w:r>
          </w:p>
          <w:p>
            <w:pPr>
              <w:pStyle w:val="TableParagraph"/>
              <w:spacing w:before="1"/>
              <w:rPr>
                <w:rFonts w:ascii="Times New Roman"/>
                <w:sz w:val="17"/>
              </w:rPr>
            </w:pPr>
          </w:p>
          <w:p>
            <w:pPr>
              <w:pStyle w:val="TableParagraph"/>
              <w:spacing w:line="256" w:lineRule="auto"/>
              <w:ind w:left="32"/>
              <w:rPr>
                <w:sz w:val="16"/>
              </w:rPr>
            </w:pPr>
            <w:r>
              <w:rPr>
                <w:sz w:val="16"/>
              </w:rPr>
              <w:t>In his final concert, an old folksinger confronts his troubled past, his legacy, and death itself with five instruments, square-dance calls, and dirty jokes in this haunting, heartfelt hootenanny. This tour-de- folk operetta addresses the faded and sometimes problematic legacy of American folk culture.</w:t>
            </w:r>
          </w:p>
          <w:p>
            <w:pPr>
              <w:pStyle w:val="TableParagraph"/>
              <w:spacing w:before="1"/>
              <w:rPr>
                <w:rFonts w:ascii="Times New Roman"/>
                <w:sz w:val="17"/>
              </w:rPr>
            </w:pPr>
          </w:p>
          <w:p>
            <w:pPr>
              <w:pStyle w:val="TableParagraph"/>
              <w:ind w:left="32"/>
              <w:rPr>
                <w:sz w:val="16"/>
              </w:rPr>
            </w:pPr>
            <w:r>
              <w:rPr>
                <w:sz w:val="16"/>
              </w:rPr>
              <w:t>Winner of Best Show at the Orlando Fringe, 2017.</w:t>
            </w:r>
          </w:p>
          <w:p>
            <w:pPr>
              <w:pStyle w:val="TableParagraph"/>
              <w:spacing w:before="2"/>
              <w:rPr>
                <w:rFonts w:ascii="Times New Roman"/>
                <w:sz w:val="18"/>
              </w:rPr>
            </w:pPr>
          </w:p>
          <w:p>
            <w:pPr>
              <w:pStyle w:val="TableParagraph"/>
              <w:spacing w:before="1"/>
              <w:ind w:left="32"/>
              <w:rPr>
                <w:sz w:val="16"/>
              </w:rPr>
            </w:pPr>
            <w:r>
              <w:rPr>
                <w:sz w:val="16"/>
              </w:rPr>
              <w:t>***** —CBC, Winnipeg &amp; KC Applause</w:t>
            </w:r>
          </w:p>
          <w:p>
            <w:pPr>
              <w:pStyle w:val="TableParagraph"/>
              <w:spacing w:before="12"/>
              <w:ind w:left="32"/>
              <w:rPr>
                <w:sz w:val="16"/>
              </w:rPr>
            </w:pPr>
            <w:r>
              <w:rPr>
                <w:sz w:val="16"/>
              </w:rPr>
              <w:t>“Powerful ... Worth seeking out.” —Washington Post</w:t>
            </w:r>
          </w:p>
          <w:p>
            <w:pPr>
              <w:pStyle w:val="TableParagraph"/>
              <w:spacing w:before="13"/>
              <w:ind w:left="32"/>
              <w:rPr>
                <w:sz w:val="16"/>
              </w:rPr>
            </w:pPr>
            <w:r>
              <w:rPr>
                <w:sz w:val="16"/>
              </w:rPr>
              <w:t>“[A] manifestation of the current Renaissance of Americana.”</w:t>
            </w:r>
          </w:p>
          <w:p>
            <w:pPr>
              <w:pStyle w:val="TableParagraph"/>
              <w:spacing w:before="13"/>
              <w:ind w:left="32"/>
              <w:rPr>
                <w:sz w:val="16"/>
              </w:rPr>
            </w:pPr>
            <w:r>
              <w:rPr>
                <w:sz w:val="16"/>
              </w:rPr>
              <w:t>—Chelsea Now</w:t>
            </w:r>
          </w:p>
          <w:p>
            <w:pPr>
              <w:pStyle w:val="TableParagraph"/>
              <w:spacing w:line="256" w:lineRule="auto" w:before="13"/>
              <w:ind w:left="32"/>
              <w:rPr>
                <w:sz w:val="16"/>
              </w:rPr>
            </w:pPr>
            <w:r>
              <w:rPr>
                <w:sz w:val="16"/>
              </w:rPr>
              <w:t>“Hauntingly beautiful and stunningly enchanting.” —Cincinnati City Beat</w:t>
            </w:r>
          </w:p>
          <w:p>
            <w:pPr>
              <w:pStyle w:val="TableParagraph"/>
              <w:spacing w:before="1"/>
              <w:rPr>
                <w:rFonts w:ascii="Times New Roman"/>
                <w:sz w:val="17"/>
              </w:rPr>
            </w:pPr>
          </w:p>
          <w:p>
            <w:pPr>
              <w:pStyle w:val="TableParagraph"/>
              <w:spacing w:before="1"/>
              <w:ind w:left="32"/>
              <w:rPr>
                <w:sz w:val="16"/>
              </w:rPr>
            </w:pPr>
            <w:r>
              <w:rPr>
                <w:sz w:val="16"/>
              </w:rPr>
              <w:t>Funny / Musical / Poetic / 14+ / Coarse Language / 60 minutes</w:t>
            </w:r>
          </w:p>
        </w:tc>
        <w:tc>
          <w:tcPr>
            <w:tcW w:w="987" w:type="dxa"/>
          </w:tcPr>
          <w:p>
            <w:pPr>
              <w:pStyle w:val="TableParagraph"/>
              <w:spacing w:before="1"/>
              <w:ind w:left="32"/>
              <w:rPr>
                <w:sz w:val="16"/>
              </w:rPr>
            </w:pPr>
            <w:r>
              <w:rPr>
                <w:sz w:val="16"/>
              </w:rPr>
              <w:t>5:00pm</w:t>
            </w:r>
          </w:p>
        </w:tc>
        <w:tc>
          <w:tcPr>
            <w:tcW w:w="1045" w:type="dxa"/>
          </w:tcPr>
          <w:p>
            <w:pPr>
              <w:pStyle w:val="TableParagraph"/>
              <w:rPr>
                <w:rFonts w:ascii="Times New Roman"/>
                <w:sz w:val="14"/>
              </w:rPr>
            </w:pPr>
          </w:p>
        </w:tc>
        <w:tc>
          <w:tcPr>
            <w:tcW w:w="1036" w:type="dxa"/>
          </w:tcPr>
          <w:p>
            <w:pPr>
              <w:pStyle w:val="TableParagraph"/>
              <w:rPr>
                <w:rFonts w:ascii="Times New Roman"/>
                <w:sz w:val="14"/>
              </w:rPr>
            </w:pPr>
          </w:p>
        </w:tc>
        <w:tc>
          <w:tcPr>
            <w:tcW w:w="987" w:type="dxa"/>
          </w:tcPr>
          <w:p>
            <w:pPr>
              <w:pStyle w:val="TableParagraph"/>
              <w:spacing w:before="1"/>
              <w:ind w:left="29"/>
              <w:rPr>
                <w:sz w:val="16"/>
              </w:rPr>
            </w:pPr>
            <w:r>
              <w:rPr>
                <w:sz w:val="16"/>
              </w:rPr>
              <w:t>5:30pm</w:t>
            </w:r>
          </w:p>
        </w:tc>
        <w:tc>
          <w:tcPr>
            <w:tcW w:w="1102" w:type="dxa"/>
          </w:tcPr>
          <w:p>
            <w:pPr>
              <w:pStyle w:val="TableParagraph"/>
              <w:rPr>
                <w:rFonts w:ascii="Times New Roman"/>
                <w:sz w:val="14"/>
              </w:rPr>
            </w:pPr>
          </w:p>
        </w:tc>
      </w:tr>
    </w:tbl>
    <w:p>
      <w:pPr>
        <w:spacing w:after="0"/>
        <w:rPr>
          <w:rFonts w:ascii="Times New Roman"/>
          <w:sz w:val="14"/>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187" w:hRule="atLeast"/>
        </w:trPr>
        <w:tc>
          <w:tcPr>
            <w:tcW w:w="1719" w:type="dxa"/>
            <w:tcBorders>
              <w:left w:val="nil"/>
              <w:bottom w:val="nil"/>
            </w:tcBorders>
          </w:tcPr>
          <w:p>
            <w:pPr>
              <w:pStyle w:val="TableParagraph"/>
              <w:spacing w:line="166" w:lineRule="exact" w:before="1"/>
              <w:ind w:left="40"/>
              <w:rPr>
                <w:sz w:val="16"/>
              </w:rPr>
            </w:pPr>
            <w:r>
              <w:rPr>
                <w:sz w:val="16"/>
              </w:rPr>
              <w:t>Zack Adams: Love</w:t>
            </w:r>
          </w:p>
        </w:tc>
        <w:tc>
          <w:tcPr>
            <w:tcW w:w="1949" w:type="dxa"/>
            <w:tcBorders>
              <w:bottom w:val="nil"/>
            </w:tcBorders>
          </w:tcPr>
          <w:p>
            <w:pPr>
              <w:pStyle w:val="TableParagraph"/>
              <w:spacing w:line="166" w:lineRule="exact" w:before="1"/>
              <w:ind w:left="33"/>
              <w:rPr>
                <w:sz w:val="16"/>
              </w:rPr>
            </w:pPr>
            <w:r>
              <w:rPr>
                <w:sz w:val="16"/>
              </w:rPr>
              <w:t>55 minutes</w:t>
            </w:r>
          </w:p>
        </w:tc>
        <w:tc>
          <w:tcPr>
            <w:tcW w:w="4852" w:type="dxa"/>
            <w:tcBorders>
              <w:bottom w:val="nil"/>
            </w:tcBorders>
          </w:tcPr>
          <w:p>
            <w:pPr>
              <w:pStyle w:val="TableParagraph"/>
              <w:spacing w:line="166" w:lineRule="exact" w:before="1"/>
              <w:ind w:left="32"/>
              <w:rPr>
                <w:sz w:val="16"/>
              </w:rPr>
            </w:pPr>
            <w:r>
              <w:rPr>
                <w:sz w:val="16"/>
              </w:rPr>
              <w:t>Weeping Spoon Productions</w:t>
            </w:r>
          </w:p>
        </w:tc>
        <w:tc>
          <w:tcPr>
            <w:tcW w:w="987" w:type="dxa"/>
            <w:tcBorders>
              <w:bottom w:val="nil"/>
            </w:tcBorders>
          </w:tcPr>
          <w:p>
            <w:pPr>
              <w:pStyle w:val="TableParagraph"/>
              <w:spacing w:line="166" w:lineRule="exact" w:before="1"/>
              <w:ind w:left="32"/>
              <w:rPr>
                <w:sz w:val="16"/>
              </w:rPr>
            </w:pPr>
            <w:r>
              <w:rPr>
                <w:sz w:val="16"/>
              </w:rPr>
              <w:t>6:45pm</w:t>
            </w:r>
          </w:p>
        </w:tc>
        <w:tc>
          <w:tcPr>
            <w:tcW w:w="1045" w:type="dxa"/>
            <w:vMerge w:val="restart"/>
          </w:tcPr>
          <w:p>
            <w:pPr>
              <w:pStyle w:val="TableParagraph"/>
              <w:rPr>
                <w:rFonts w:ascii="Times New Roman"/>
                <w:sz w:val="14"/>
              </w:rPr>
            </w:pPr>
          </w:p>
        </w:tc>
        <w:tc>
          <w:tcPr>
            <w:tcW w:w="1036" w:type="dxa"/>
            <w:tcBorders>
              <w:bottom w:val="nil"/>
            </w:tcBorders>
          </w:tcPr>
          <w:p>
            <w:pPr>
              <w:pStyle w:val="TableParagraph"/>
              <w:spacing w:line="166" w:lineRule="exact" w:before="1"/>
              <w:ind w:left="30"/>
              <w:rPr>
                <w:sz w:val="16"/>
              </w:rPr>
            </w:pPr>
            <w:r>
              <w:rPr>
                <w:sz w:val="16"/>
              </w:rPr>
              <w:t>8:15pm</w:t>
            </w:r>
          </w:p>
        </w:tc>
        <w:tc>
          <w:tcPr>
            <w:tcW w:w="987" w:type="dxa"/>
            <w:vMerge w:val="restart"/>
          </w:tcPr>
          <w:p>
            <w:pPr>
              <w:pStyle w:val="TableParagraph"/>
              <w:rPr>
                <w:rFonts w:ascii="Times New Roman"/>
                <w:sz w:val="14"/>
              </w:rPr>
            </w:pPr>
          </w:p>
        </w:tc>
        <w:tc>
          <w:tcPr>
            <w:tcW w:w="1102" w:type="dxa"/>
            <w:vMerge w:val="restart"/>
          </w:tcPr>
          <w:p>
            <w:pPr>
              <w:pStyle w:val="TableParagraph"/>
              <w:rPr>
                <w:rFonts w:ascii="Times New Roman"/>
                <w:sz w:val="14"/>
              </w:rPr>
            </w:pPr>
          </w:p>
        </w:tc>
      </w:tr>
      <w:tr>
        <w:trPr>
          <w:trHeight w:val="772" w:hRule="atLeast"/>
        </w:trPr>
        <w:tc>
          <w:tcPr>
            <w:tcW w:w="1719" w:type="dxa"/>
            <w:tcBorders>
              <w:top w:val="nil"/>
              <w:left w:val="nil"/>
              <w:bottom w:val="nil"/>
            </w:tcBorders>
          </w:tcPr>
          <w:p>
            <w:pPr>
              <w:pStyle w:val="TableParagraph"/>
              <w:spacing w:line="180" w:lineRule="exact"/>
              <w:ind w:left="40"/>
              <w:rPr>
                <w:sz w:val="16"/>
              </w:rPr>
            </w:pPr>
            <w:r>
              <w:rPr>
                <w:sz w:val="16"/>
              </w:rPr>
              <w:t>Songs for Future Girl</w:t>
            </w:r>
          </w:p>
        </w:tc>
        <w:tc>
          <w:tcPr>
            <w:tcW w:w="1949" w:type="dxa"/>
            <w:tcBorders>
              <w:top w:val="nil"/>
              <w:bottom w:val="nil"/>
            </w:tcBorders>
          </w:tcPr>
          <w:p>
            <w:pPr>
              <w:pStyle w:val="TableParagraph"/>
              <w:spacing w:before="8"/>
              <w:rPr>
                <w:rFonts w:ascii="Times New Roman"/>
                <w:sz w:val="16"/>
              </w:rPr>
            </w:pPr>
          </w:p>
          <w:p>
            <w:pPr>
              <w:pStyle w:val="TableParagraph"/>
              <w:ind w:left="33"/>
              <w:rPr>
                <w:sz w:val="16"/>
              </w:rPr>
            </w:pPr>
            <w:r>
              <w:rPr>
                <w:sz w:val="16"/>
              </w:rPr>
              <w:t>14+</w:t>
            </w:r>
          </w:p>
          <w:p>
            <w:pPr>
              <w:pStyle w:val="TableParagraph"/>
              <w:spacing w:line="190" w:lineRule="atLeast" w:before="7"/>
              <w:ind w:left="33" w:right="337"/>
              <w:rPr>
                <w:sz w:val="16"/>
              </w:rPr>
            </w:pPr>
            <w:r>
              <w:rPr>
                <w:sz w:val="16"/>
              </w:rPr>
              <w:t>Coarse Language Sexual Content</w:t>
            </w:r>
          </w:p>
        </w:tc>
        <w:tc>
          <w:tcPr>
            <w:tcW w:w="4852" w:type="dxa"/>
            <w:tcBorders>
              <w:top w:val="nil"/>
              <w:bottom w:val="nil"/>
            </w:tcBorders>
          </w:tcPr>
          <w:p>
            <w:pPr>
              <w:pStyle w:val="TableParagraph"/>
              <w:spacing w:line="180" w:lineRule="exact"/>
              <w:ind w:left="32"/>
              <w:rPr>
                <w:sz w:val="16"/>
              </w:rPr>
            </w:pPr>
            <w:r>
              <w:rPr>
                <w:sz w:val="16"/>
              </w:rPr>
              <w:t>Perth, Australia</w:t>
            </w:r>
          </w:p>
          <w:p>
            <w:pPr>
              <w:pStyle w:val="TableParagraph"/>
              <w:spacing w:line="256" w:lineRule="auto" w:before="13"/>
              <w:ind w:left="32" w:right="2628"/>
              <w:rPr>
                <w:sz w:val="16"/>
              </w:rPr>
            </w:pPr>
            <w:r>
              <w:rPr>
                <w:sz w:val="16"/>
              </w:rPr>
              <w:t>Playwright: Shane Adamczak weepingspoon.com</w:t>
            </w:r>
          </w:p>
        </w:tc>
        <w:tc>
          <w:tcPr>
            <w:tcW w:w="987" w:type="dxa"/>
            <w:tcBorders>
              <w:top w:val="nil"/>
              <w:bottom w:val="nil"/>
            </w:tcBorders>
          </w:tcPr>
          <w:p>
            <w:pPr>
              <w:pStyle w:val="TableParagraph"/>
              <w:rPr>
                <w:rFonts w:ascii="Times New Roman"/>
                <w:sz w:val="14"/>
              </w:rPr>
            </w:pPr>
          </w:p>
        </w:tc>
        <w:tc>
          <w:tcPr>
            <w:tcW w:w="1045" w:type="dxa"/>
            <w:vMerge/>
            <w:tcBorders>
              <w:top w:val="nil"/>
            </w:tcBorders>
          </w:tcPr>
          <w:p>
            <w:pPr>
              <w:rPr>
                <w:sz w:val="2"/>
                <w:szCs w:val="2"/>
              </w:rPr>
            </w:pPr>
          </w:p>
        </w:tc>
        <w:tc>
          <w:tcPr>
            <w:tcW w:w="1036" w:type="dxa"/>
            <w:tcBorders>
              <w:top w:val="nil"/>
              <w:bottom w:val="nil"/>
            </w:tcBorders>
          </w:tcPr>
          <w:p>
            <w:pPr>
              <w:pStyle w:val="TableParagraph"/>
              <w:rPr>
                <w:rFonts w:ascii="Times New Roman"/>
                <w:sz w:val="14"/>
              </w:rPr>
            </w:pPr>
          </w:p>
        </w:tc>
        <w:tc>
          <w:tcPr>
            <w:tcW w:w="987" w:type="dxa"/>
            <w:vMerge/>
            <w:tcBorders>
              <w:top w:val="nil"/>
            </w:tcBorders>
          </w:tcPr>
          <w:p>
            <w:pPr>
              <w:rPr>
                <w:sz w:val="2"/>
                <w:szCs w:val="2"/>
              </w:rPr>
            </w:pPr>
          </w:p>
        </w:tc>
        <w:tc>
          <w:tcPr>
            <w:tcW w:w="1102" w:type="dxa"/>
            <w:vMerge/>
            <w:tcBorders>
              <w:top w:val="nil"/>
            </w:tcBorders>
          </w:tcPr>
          <w:p>
            <w:pPr>
              <w:rPr>
                <w:sz w:val="2"/>
                <w:szCs w:val="2"/>
              </w:rPr>
            </w:pPr>
          </w:p>
        </w:tc>
      </w:tr>
      <w:tr>
        <w:trPr>
          <w:trHeight w:val="1264"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256" w:lineRule="auto"/>
              <w:ind w:left="32" w:right="17"/>
              <w:rPr>
                <w:sz w:val="16"/>
              </w:rPr>
            </w:pPr>
            <w:r>
              <w:rPr>
                <w:sz w:val="16"/>
              </w:rPr>
              <w:t>Celebrating the show’s 10-year anniversary, Australia’s rock’n’roll funny man returns with his award-winning Comedy Cabaret about love, loss, heartbreak, growing bad ginger beards and everything in between. Think of it as a cross between a rock concert and group therapy.</w:t>
            </w:r>
          </w:p>
        </w:tc>
        <w:tc>
          <w:tcPr>
            <w:tcW w:w="987" w:type="dxa"/>
            <w:tcBorders>
              <w:top w:val="nil"/>
              <w:bottom w:val="nil"/>
            </w:tcBorders>
          </w:tcPr>
          <w:p>
            <w:pPr>
              <w:pStyle w:val="TableParagraph"/>
              <w:rPr>
                <w:rFonts w:ascii="Times New Roman"/>
                <w:sz w:val="14"/>
              </w:rPr>
            </w:pPr>
          </w:p>
        </w:tc>
        <w:tc>
          <w:tcPr>
            <w:tcW w:w="1045" w:type="dxa"/>
            <w:vMerge/>
            <w:tcBorders>
              <w:top w:val="nil"/>
            </w:tcBorders>
          </w:tcPr>
          <w:p>
            <w:pPr>
              <w:rPr>
                <w:sz w:val="2"/>
                <w:szCs w:val="2"/>
              </w:rPr>
            </w:pPr>
          </w:p>
        </w:tc>
        <w:tc>
          <w:tcPr>
            <w:tcW w:w="1036" w:type="dxa"/>
            <w:tcBorders>
              <w:top w:val="nil"/>
              <w:bottom w:val="nil"/>
            </w:tcBorders>
          </w:tcPr>
          <w:p>
            <w:pPr>
              <w:pStyle w:val="TableParagraph"/>
              <w:rPr>
                <w:rFonts w:ascii="Times New Roman"/>
                <w:sz w:val="14"/>
              </w:rPr>
            </w:pPr>
          </w:p>
        </w:tc>
        <w:tc>
          <w:tcPr>
            <w:tcW w:w="987" w:type="dxa"/>
            <w:vMerge/>
            <w:tcBorders>
              <w:top w:val="nil"/>
            </w:tcBorders>
          </w:tcPr>
          <w:p>
            <w:pPr>
              <w:rPr>
                <w:sz w:val="2"/>
                <w:szCs w:val="2"/>
              </w:rPr>
            </w:pPr>
          </w:p>
        </w:tc>
        <w:tc>
          <w:tcPr>
            <w:tcW w:w="1102" w:type="dxa"/>
            <w:vMerge/>
            <w:tcBorders>
              <w:top w:val="nil"/>
            </w:tcBorders>
          </w:tcPr>
          <w:p>
            <w:pPr>
              <w:rPr>
                <w:sz w:val="2"/>
                <w:szCs w:val="2"/>
              </w:rPr>
            </w:pPr>
          </w:p>
        </w:tc>
      </w:tr>
      <w:tr>
        <w:trPr>
          <w:trHeight w:val="477"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before="3"/>
              <w:rPr>
                <w:rFonts w:ascii="Times New Roman"/>
                <w:sz w:val="25"/>
              </w:rPr>
            </w:pPr>
          </w:p>
          <w:p>
            <w:pPr>
              <w:pStyle w:val="TableParagraph"/>
              <w:spacing w:line="166" w:lineRule="exact"/>
              <w:ind w:left="32"/>
              <w:rPr>
                <w:sz w:val="16"/>
              </w:rPr>
            </w:pPr>
            <w:r>
              <w:rPr>
                <w:sz w:val="16"/>
              </w:rPr>
              <w:t>**** “Hilarious, sometimes raunchy, and often raunchily hilarious.”</w:t>
            </w:r>
          </w:p>
        </w:tc>
        <w:tc>
          <w:tcPr>
            <w:tcW w:w="987" w:type="dxa"/>
            <w:tcBorders>
              <w:top w:val="nil"/>
              <w:bottom w:val="nil"/>
            </w:tcBorders>
          </w:tcPr>
          <w:p>
            <w:pPr>
              <w:pStyle w:val="TableParagraph"/>
              <w:rPr>
                <w:rFonts w:ascii="Times New Roman"/>
                <w:sz w:val="14"/>
              </w:rPr>
            </w:pPr>
          </w:p>
        </w:tc>
        <w:tc>
          <w:tcPr>
            <w:tcW w:w="1045" w:type="dxa"/>
            <w:vMerge/>
            <w:tcBorders>
              <w:top w:val="nil"/>
            </w:tcBorders>
          </w:tcPr>
          <w:p>
            <w:pPr>
              <w:rPr>
                <w:sz w:val="2"/>
                <w:szCs w:val="2"/>
              </w:rPr>
            </w:pPr>
          </w:p>
        </w:tc>
        <w:tc>
          <w:tcPr>
            <w:tcW w:w="1036" w:type="dxa"/>
            <w:tcBorders>
              <w:top w:val="nil"/>
              <w:bottom w:val="nil"/>
            </w:tcBorders>
          </w:tcPr>
          <w:p>
            <w:pPr>
              <w:pStyle w:val="TableParagraph"/>
              <w:rPr>
                <w:rFonts w:ascii="Times New Roman"/>
                <w:sz w:val="14"/>
              </w:rPr>
            </w:pPr>
          </w:p>
        </w:tc>
        <w:tc>
          <w:tcPr>
            <w:tcW w:w="987" w:type="dxa"/>
            <w:vMerge/>
            <w:tcBorders>
              <w:top w:val="nil"/>
            </w:tcBorders>
          </w:tcPr>
          <w:p>
            <w:pPr>
              <w:rPr>
                <w:sz w:val="2"/>
                <w:szCs w:val="2"/>
              </w:rPr>
            </w:pPr>
          </w:p>
        </w:tc>
        <w:tc>
          <w:tcPr>
            <w:tcW w:w="1102" w:type="dxa"/>
            <w:vMerge/>
            <w:tcBorders>
              <w:top w:val="nil"/>
            </w:tcBorders>
          </w:tcPr>
          <w:p>
            <w:pPr>
              <w:rPr>
                <w:sz w:val="2"/>
                <w:szCs w:val="2"/>
              </w:rPr>
            </w:pPr>
          </w:p>
        </w:tc>
      </w:tr>
      <w:tr>
        <w:trPr>
          <w:trHeight w:val="870"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180" w:lineRule="exact"/>
              <w:ind w:left="32"/>
              <w:rPr>
                <w:sz w:val="16"/>
              </w:rPr>
            </w:pPr>
            <w:r>
              <w:rPr>
                <w:sz w:val="16"/>
              </w:rPr>
              <w:t>—CBC</w:t>
            </w:r>
          </w:p>
          <w:p>
            <w:pPr>
              <w:pStyle w:val="TableParagraph"/>
              <w:spacing w:line="256" w:lineRule="auto" w:before="13"/>
              <w:ind w:left="32" w:right="53"/>
              <w:rPr>
                <w:sz w:val="16"/>
              </w:rPr>
            </w:pPr>
            <w:r>
              <w:rPr>
                <w:sz w:val="16"/>
              </w:rPr>
              <w:t>“Laugh? I nearly died … This is a consistently funny, professionally executed show from one of Perth’s most industrious comedians.”</w:t>
            </w:r>
          </w:p>
          <w:p>
            <w:pPr>
              <w:pStyle w:val="TableParagraph"/>
              <w:ind w:left="32"/>
              <w:rPr>
                <w:sz w:val="16"/>
              </w:rPr>
            </w:pPr>
            <w:r>
              <w:rPr>
                <w:sz w:val="16"/>
              </w:rPr>
              <w:t>—The West Australian</w:t>
            </w:r>
          </w:p>
        </w:tc>
        <w:tc>
          <w:tcPr>
            <w:tcW w:w="987" w:type="dxa"/>
            <w:tcBorders>
              <w:top w:val="nil"/>
              <w:bottom w:val="nil"/>
            </w:tcBorders>
          </w:tcPr>
          <w:p>
            <w:pPr>
              <w:pStyle w:val="TableParagraph"/>
              <w:rPr>
                <w:rFonts w:ascii="Times New Roman"/>
                <w:sz w:val="14"/>
              </w:rPr>
            </w:pPr>
          </w:p>
        </w:tc>
        <w:tc>
          <w:tcPr>
            <w:tcW w:w="1045" w:type="dxa"/>
            <w:vMerge/>
            <w:tcBorders>
              <w:top w:val="nil"/>
            </w:tcBorders>
          </w:tcPr>
          <w:p>
            <w:pPr>
              <w:rPr>
                <w:sz w:val="2"/>
                <w:szCs w:val="2"/>
              </w:rPr>
            </w:pPr>
          </w:p>
        </w:tc>
        <w:tc>
          <w:tcPr>
            <w:tcW w:w="1036" w:type="dxa"/>
            <w:tcBorders>
              <w:top w:val="nil"/>
              <w:bottom w:val="nil"/>
            </w:tcBorders>
          </w:tcPr>
          <w:p>
            <w:pPr>
              <w:pStyle w:val="TableParagraph"/>
              <w:rPr>
                <w:rFonts w:ascii="Times New Roman"/>
                <w:sz w:val="14"/>
              </w:rPr>
            </w:pPr>
          </w:p>
        </w:tc>
        <w:tc>
          <w:tcPr>
            <w:tcW w:w="987" w:type="dxa"/>
            <w:vMerge/>
            <w:tcBorders>
              <w:top w:val="nil"/>
            </w:tcBorders>
          </w:tcPr>
          <w:p>
            <w:pPr>
              <w:rPr>
                <w:sz w:val="2"/>
                <w:szCs w:val="2"/>
              </w:rPr>
            </w:pPr>
          </w:p>
        </w:tc>
        <w:tc>
          <w:tcPr>
            <w:tcW w:w="1102" w:type="dxa"/>
            <w:vMerge/>
            <w:tcBorders>
              <w:top w:val="nil"/>
            </w:tcBorders>
          </w:tcPr>
          <w:p>
            <w:pPr>
              <w:rPr>
                <w:sz w:val="2"/>
                <w:szCs w:val="2"/>
              </w:rPr>
            </w:pPr>
          </w:p>
        </w:tc>
      </w:tr>
      <w:tr>
        <w:trPr>
          <w:trHeight w:val="510" w:hRule="atLeast"/>
        </w:trPr>
        <w:tc>
          <w:tcPr>
            <w:tcW w:w="1719" w:type="dxa"/>
            <w:tcBorders>
              <w:top w:val="nil"/>
              <w:left w:val="nil"/>
            </w:tcBorders>
          </w:tcPr>
          <w:p>
            <w:pPr>
              <w:pStyle w:val="TableParagraph"/>
              <w:rPr>
                <w:rFonts w:ascii="Times New Roman"/>
                <w:sz w:val="14"/>
              </w:rPr>
            </w:pPr>
          </w:p>
        </w:tc>
        <w:tc>
          <w:tcPr>
            <w:tcW w:w="1949" w:type="dxa"/>
            <w:tcBorders>
              <w:top w:val="nil"/>
            </w:tcBorders>
          </w:tcPr>
          <w:p>
            <w:pPr>
              <w:pStyle w:val="TableParagraph"/>
              <w:rPr>
                <w:rFonts w:ascii="Times New Roman"/>
                <w:sz w:val="14"/>
              </w:rPr>
            </w:pPr>
          </w:p>
        </w:tc>
        <w:tc>
          <w:tcPr>
            <w:tcW w:w="4852" w:type="dxa"/>
            <w:tcBorders>
              <w:top w:val="nil"/>
            </w:tcBorders>
          </w:tcPr>
          <w:p>
            <w:pPr>
              <w:pStyle w:val="TableParagraph"/>
              <w:spacing w:line="256" w:lineRule="auto" w:before="94"/>
              <w:ind w:left="32" w:right="502"/>
              <w:rPr>
                <w:sz w:val="16"/>
              </w:rPr>
            </w:pPr>
            <w:r>
              <w:rPr>
                <w:sz w:val="16"/>
              </w:rPr>
              <w:t>Funny / Naughty / Musical / 14+ / Coarse Language / Sexual Content / 55 minutes</w:t>
            </w:r>
          </w:p>
        </w:tc>
        <w:tc>
          <w:tcPr>
            <w:tcW w:w="987" w:type="dxa"/>
            <w:tcBorders>
              <w:top w:val="nil"/>
            </w:tcBorders>
          </w:tcPr>
          <w:p>
            <w:pPr>
              <w:pStyle w:val="TableParagraph"/>
              <w:rPr>
                <w:rFonts w:ascii="Times New Roman"/>
                <w:sz w:val="14"/>
              </w:rPr>
            </w:pPr>
          </w:p>
        </w:tc>
        <w:tc>
          <w:tcPr>
            <w:tcW w:w="1045" w:type="dxa"/>
            <w:vMerge/>
            <w:tcBorders>
              <w:top w:val="nil"/>
            </w:tcBorders>
          </w:tcPr>
          <w:p>
            <w:pPr>
              <w:rPr>
                <w:sz w:val="2"/>
                <w:szCs w:val="2"/>
              </w:rPr>
            </w:pPr>
          </w:p>
        </w:tc>
        <w:tc>
          <w:tcPr>
            <w:tcW w:w="1036" w:type="dxa"/>
            <w:tcBorders>
              <w:top w:val="nil"/>
            </w:tcBorders>
          </w:tcPr>
          <w:p>
            <w:pPr>
              <w:pStyle w:val="TableParagraph"/>
              <w:rPr>
                <w:rFonts w:ascii="Times New Roman"/>
                <w:sz w:val="14"/>
              </w:rPr>
            </w:pPr>
          </w:p>
        </w:tc>
        <w:tc>
          <w:tcPr>
            <w:tcW w:w="987" w:type="dxa"/>
            <w:vMerge/>
            <w:tcBorders>
              <w:top w:val="nil"/>
            </w:tcBorders>
          </w:tcPr>
          <w:p>
            <w:pPr>
              <w:rPr>
                <w:sz w:val="2"/>
                <w:szCs w:val="2"/>
              </w:rPr>
            </w:pPr>
          </w:p>
        </w:tc>
        <w:tc>
          <w:tcPr>
            <w:tcW w:w="1102" w:type="dxa"/>
            <w:vMerge/>
            <w:tcBorders>
              <w:top w:val="nil"/>
            </w:tcBorders>
          </w:tcPr>
          <w:p>
            <w:pPr>
              <w:rPr>
                <w:sz w:val="2"/>
                <w:szCs w:val="2"/>
              </w:rPr>
            </w:pPr>
          </w:p>
        </w:tc>
      </w:tr>
      <w:tr>
        <w:trPr>
          <w:trHeight w:val="3958" w:hRule="atLeast"/>
        </w:trPr>
        <w:tc>
          <w:tcPr>
            <w:tcW w:w="1719" w:type="dxa"/>
            <w:tcBorders>
              <w:left w:val="nil"/>
            </w:tcBorders>
          </w:tcPr>
          <w:p>
            <w:pPr>
              <w:pStyle w:val="TableParagraph"/>
              <w:spacing w:line="256" w:lineRule="auto" w:before="1"/>
              <w:ind w:left="40"/>
              <w:rPr>
                <w:sz w:val="16"/>
              </w:rPr>
            </w:pPr>
            <w:r>
              <w:rPr>
                <w:sz w:val="16"/>
              </w:rPr>
              <w:t>Tommy’s Amazing Journey</w:t>
            </w:r>
          </w:p>
        </w:tc>
        <w:tc>
          <w:tcPr>
            <w:tcW w:w="1949" w:type="dxa"/>
          </w:tcPr>
          <w:p>
            <w:pPr>
              <w:pStyle w:val="TableParagraph"/>
              <w:spacing w:line="513" w:lineRule="auto" w:before="1"/>
              <w:ind w:left="33" w:right="969"/>
              <w:rPr>
                <w:sz w:val="16"/>
              </w:rPr>
            </w:pPr>
            <w:r>
              <w:rPr>
                <w:sz w:val="16"/>
              </w:rPr>
              <w:t>60 minutes All Ages</w:t>
            </w:r>
          </w:p>
        </w:tc>
        <w:tc>
          <w:tcPr>
            <w:tcW w:w="4852" w:type="dxa"/>
          </w:tcPr>
          <w:p>
            <w:pPr>
              <w:pStyle w:val="TableParagraph"/>
              <w:spacing w:before="1"/>
              <w:ind w:left="32"/>
              <w:rPr>
                <w:sz w:val="16"/>
              </w:rPr>
            </w:pPr>
            <w:r>
              <w:rPr>
                <w:sz w:val="16"/>
              </w:rPr>
              <w:t>kevztunz</w:t>
            </w:r>
          </w:p>
          <w:p>
            <w:pPr>
              <w:pStyle w:val="TableParagraph"/>
              <w:spacing w:before="12"/>
              <w:ind w:left="32"/>
              <w:rPr>
                <w:sz w:val="16"/>
              </w:rPr>
            </w:pPr>
            <w:r>
              <w:rPr>
                <w:sz w:val="16"/>
              </w:rPr>
              <w:t>New Westminster, Canada</w:t>
            </w:r>
          </w:p>
          <w:p>
            <w:pPr>
              <w:pStyle w:val="TableParagraph"/>
              <w:spacing w:before="13"/>
              <w:ind w:left="32"/>
              <w:rPr>
                <w:sz w:val="16"/>
              </w:rPr>
            </w:pPr>
            <w:r>
              <w:rPr>
                <w:sz w:val="16"/>
              </w:rPr>
              <w:t>Playwrights: Pete Townsend/Kevin Armstrong</w:t>
            </w:r>
          </w:p>
          <w:p>
            <w:pPr>
              <w:pStyle w:val="TableParagraph"/>
              <w:spacing w:before="3"/>
              <w:rPr>
                <w:rFonts w:ascii="Times New Roman"/>
                <w:sz w:val="18"/>
              </w:rPr>
            </w:pPr>
          </w:p>
          <w:p>
            <w:pPr>
              <w:pStyle w:val="TableParagraph"/>
              <w:spacing w:line="256" w:lineRule="auto"/>
              <w:ind w:left="32"/>
              <w:rPr>
                <w:sz w:val="16"/>
              </w:rPr>
            </w:pPr>
            <w:r>
              <w:rPr>
                <w:sz w:val="16"/>
              </w:rPr>
              <w:t>In 1969, The Who released Tommy, a concept album that was the first “Rock Opera.” Fifty years later, Kevin Armstrong (Opera for Heathens) brings his astounding solo performance of this seminal album to the Fringe, singing all of the roles while playing 8-string guitar.</w:t>
            </w:r>
          </w:p>
          <w:p>
            <w:pPr>
              <w:pStyle w:val="TableParagraph"/>
              <w:spacing w:before="1"/>
              <w:rPr>
                <w:rFonts w:ascii="Times New Roman"/>
                <w:sz w:val="17"/>
              </w:rPr>
            </w:pPr>
          </w:p>
          <w:p>
            <w:pPr>
              <w:pStyle w:val="TableParagraph"/>
              <w:spacing w:line="256" w:lineRule="auto"/>
              <w:ind w:left="32"/>
              <w:rPr>
                <w:sz w:val="16"/>
              </w:rPr>
            </w:pPr>
            <w:r>
              <w:rPr>
                <w:sz w:val="16"/>
              </w:rPr>
              <w:t>Come and join us on an “Amazing Journey” with the “Pinball Wizard.”</w:t>
            </w:r>
          </w:p>
          <w:p>
            <w:pPr>
              <w:pStyle w:val="TableParagraph"/>
              <w:spacing w:before="1"/>
              <w:rPr>
                <w:rFonts w:ascii="Times New Roman"/>
                <w:sz w:val="17"/>
              </w:rPr>
            </w:pPr>
          </w:p>
          <w:p>
            <w:pPr>
              <w:pStyle w:val="TableParagraph"/>
              <w:ind w:left="32"/>
              <w:rPr>
                <w:sz w:val="16"/>
              </w:rPr>
            </w:pPr>
            <w:r>
              <w:rPr>
                <w:sz w:val="16"/>
              </w:rPr>
              <w:t>“Opera for Heathens is a beautiful and often electrifying display.”</w:t>
            </w:r>
          </w:p>
          <w:p>
            <w:pPr>
              <w:pStyle w:val="TableParagraph"/>
              <w:spacing w:before="13"/>
              <w:ind w:left="32"/>
              <w:rPr>
                <w:sz w:val="16"/>
              </w:rPr>
            </w:pPr>
            <w:r>
              <w:rPr>
                <w:sz w:val="16"/>
              </w:rPr>
              <w:t>—Vue Weekly, Edmonton</w:t>
            </w:r>
          </w:p>
          <w:p>
            <w:pPr>
              <w:pStyle w:val="TableParagraph"/>
              <w:spacing w:line="256" w:lineRule="auto" w:before="13"/>
              <w:ind w:left="32" w:right="9"/>
              <w:rPr>
                <w:sz w:val="16"/>
              </w:rPr>
            </w:pPr>
            <w:r>
              <w:rPr>
                <w:sz w:val="16"/>
              </w:rPr>
              <w:t>“And that voice, my God, that voice! … Prepare yourself for an hour of intense musical talent.” —Brieanna Ingram, Plank Magazine, Vancouver</w:t>
            </w:r>
          </w:p>
          <w:p>
            <w:pPr>
              <w:pStyle w:val="TableParagraph"/>
              <w:spacing w:before="2"/>
              <w:rPr>
                <w:rFonts w:ascii="Times New Roman"/>
                <w:sz w:val="17"/>
              </w:rPr>
            </w:pPr>
          </w:p>
          <w:p>
            <w:pPr>
              <w:pStyle w:val="TableParagraph"/>
              <w:ind w:left="32"/>
              <w:rPr>
                <w:sz w:val="16"/>
              </w:rPr>
            </w:pPr>
            <w:r>
              <w:rPr>
                <w:sz w:val="16"/>
              </w:rPr>
              <w:t>Intense / Musical / Intellectual / All Ages / 60 minutes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5:00pm</w:t>
            </w:r>
          </w:p>
        </w:tc>
        <w:tc>
          <w:tcPr>
            <w:tcW w:w="1036" w:type="dxa"/>
          </w:tcPr>
          <w:p>
            <w:pPr>
              <w:pStyle w:val="TableParagraph"/>
              <w:rPr>
                <w:rFonts w:ascii="Times New Roman"/>
                <w:sz w:val="14"/>
              </w:rPr>
            </w:pPr>
          </w:p>
        </w:tc>
        <w:tc>
          <w:tcPr>
            <w:tcW w:w="987" w:type="dxa"/>
          </w:tcPr>
          <w:p>
            <w:pPr>
              <w:pStyle w:val="TableParagraph"/>
              <w:spacing w:before="1"/>
              <w:ind w:left="29"/>
              <w:rPr>
                <w:sz w:val="16"/>
              </w:rPr>
            </w:pPr>
            <w:r>
              <w:rPr>
                <w:sz w:val="16"/>
              </w:rPr>
              <w:t>7:15pm</w:t>
            </w:r>
          </w:p>
        </w:tc>
        <w:tc>
          <w:tcPr>
            <w:tcW w:w="1102" w:type="dxa"/>
          </w:tcPr>
          <w:p>
            <w:pPr>
              <w:pStyle w:val="TableParagraph"/>
              <w:spacing w:before="1"/>
              <w:ind w:left="29"/>
              <w:rPr>
                <w:sz w:val="16"/>
              </w:rPr>
            </w:pPr>
            <w:r>
              <w:rPr>
                <w:sz w:val="16"/>
              </w:rPr>
              <w:t>9:30pm</w:t>
            </w:r>
          </w:p>
        </w:tc>
      </w:tr>
    </w:tbl>
    <w:p>
      <w:pPr>
        <w:spacing w:after="0"/>
        <w:rPr>
          <w:sz w:val="16"/>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4553" w:hRule="atLeast"/>
        </w:trPr>
        <w:tc>
          <w:tcPr>
            <w:tcW w:w="1719" w:type="dxa"/>
            <w:tcBorders>
              <w:left w:val="nil"/>
            </w:tcBorders>
          </w:tcPr>
          <w:p>
            <w:pPr>
              <w:pStyle w:val="TableParagraph"/>
              <w:spacing w:before="1"/>
              <w:ind w:left="40"/>
              <w:rPr>
                <w:sz w:val="16"/>
              </w:rPr>
            </w:pPr>
            <w:r>
              <w:rPr>
                <w:sz w:val="16"/>
              </w:rPr>
              <w:t>Kevin, King of Egypt</w:t>
            </w:r>
          </w:p>
        </w:tc>
        <w:tc>
          <w:tcPr>
            <w:tcW w:w="1949" w:type="dxa"/>
          </w:tcPr>
          <w:p>
            <w:pPr>
              <w:pStyle w:val="TableParagraph"/>
              <w:spacing w:before="1"/>
              <w:ind w:left="33"/>
              <w:rPr>
                <w:sz w:val="16"/>
              </w:rPr>
            </w:pPr>
            <w:r>
              <w:rPr>
                <w:sz w:val="16"/>
              </w:rPr>
              <w:t>55 minutes</w:t>
            </w:r>
          </w:p>
          <w:p>
            <w:pPr>
              <w:pStyle w:val="TableParagraph"/>
              <w:spacing w:before="2"/>
              <w:rPr>
                <w:rFonts w:ascii="Times New Roman"/>
                <w:sz w:val="18"/>
              </w:rPr>
            </w:pPr>
          </w:p>
          <w:p>
            <w:pPr>
              <w:pStyle w:val="TableParagraph"/>
              <w:spacing w:before="1"/>
              <w:ind w:left="33"/>
              <w:rPr>
                <w:sz w:val="16"/>
              </w:rPr>
            </w:pPr>
            <w:r>
              <w:rPr>
                <w:sz w:val="16"/>
              </w:rPr>
              <w:t>14+</w:t>
            </w:r>
          </w:p>
          <w:p>
            <w:pPr>
              <w:pStyle w:val="TableParagraph"/>
              <w:spacing w:before="12"/>
              <w:ind w:left="33"/>
              <w:rPr>
                <w:sz w:val="16"/>
              </w:rPr>
            </w:pPr>
            <w:r>
              <w:rPr>
                <w:sz w:val="16"/>
              </w:rPr>
              <w:t>Coarse Language</w:t>
            </w:r>
          </w:p>
        </w:tc>
        <w:tc>
          <w:tcPr>
            <w:tcW w:w="4852" w:type="dxa"/>
          </w:tcPr>
          <w:p>
            <w:pPr>
              <w:pStyle w:val="TableParagraph"/>
              <w:spacing w:line="256" w:lineRule="auto" w:before="1"/>
              <w:ind w:left="32" w:right="3633"/>
              <w:rPr>
                <w:sz w:val="16"/>
              </w:rPr>
            </w:pPr>
            <w:r>
              <w:rPr>
                <w:sz w:val="16"/>
              </w:rPr>
              <w:t>Rob Gee Leicester,</w:t>
            </w:r>
            <w:r>
              <w:rPr>
                <w:spacing w:val="-11"/>
                <w:sz w:val="16"/>
              </w:rPr>
              <w:t> </w:t>
            </w:r>
            <w:r>
              <w:rPr>
                <w:spacing w:val="-10"/>
                <w:sz w:val="16"/>
              </w:rPr>
              <w:t>UK</w:t>
            </w:r>
          </w:p>
          <w:p>
            <w:pPr>
              <w:pStyle w:val="TableParagraph"/>
              <w:spacing w:line="256" w:lineRule="auto"/>
              <w:ind w:left="32" w:right="3350"/>
              <w:rPr>
                <w:sz w:val="16"/>
              </w:rPr>
            </w:pPr>
            <w:r>
              <w:rPr>
                <w:sz w:val="16"/>
              </w:rPr>
              <w:t>Playwright: Rob</w:t>
            </w:r>
            <w:r>
              <w:rPr>
                <w:spacing w:val="-18"/>
                <w:sz w:val="16"/>
              </w:rPr>
              <w:t> </w:t>
            </w:r>
            <w:r>
              <w:rPr>
                <w:spacing w:val="-5"/>
                <w:sz w:val="16"/>
              </w:rPr>
              <w:t>Gee </w:t>
            </w:r>
            <w:r>
              <w:rPr>
                <w:sz w:val="16"/>
              </w:rPr>
              <w:t>robgee.co.uk</w:t>
            </w:r>
          </w:p>
          <w:p>
            <w:pPr>
              <w:pStyle w:val="TableParagraph"/>
              <w:spacing w:before="1"/>
              <w:rPr>
                <w:rFonts w:ascii="Times New Roman"/>
                <w:sz w:val="17"/>
              </w:rPr>
            </w:pPr>
          </w:p>
          <w:p>
            <w:pPr>
              <w:pStyle w:val="TableParagraph"/>
              <w:spacing w:line="256" w:lineRule="auto"/>
              <w:ind w:left="32" w:right="34"/>
              <w:rPr>
                <w:sz w:val="16"/>
              </w:rPr>
            </w:pPr>
            <w:r>
              <w:rPr>
                <w:sz w:val="16"/>
              </w:rPr>
              <w:t>On his way to Egypt, via the 7-Eleven, escaped psychiatric patient Kevin</w:t>
            </w:r>
            <w:r>
              <w:rPr>
                <w:spacing w:val="-5"/>
                <w:sz w:val="16"/>
              </w:rPr>
              <w:t> </w:t>
            </w:r>
            <w:r>
              <w:rPr>
                <w:sz w:val="16"/>
              </w:rPr>
              <w:t>Haggerty</w:t>
            </w:r>
            <w:r>
              <w:rPr>
                <w:spacing w:val="-10"/>
                <w:sz w:val="16"/>
              </w:rPr>
              <w:t> </w:t>
            </w:r>
            <w:r>
              <w:rPr>
                <w:sz w:val="16"/>
              </w:rPr>
              <w:t>bumps</w:t>
            </w:r>
            <w:r>
              <w:rPr>
                <w:spacing w:val="-5"/>
                <w:sz w:val="16"/>
              </w:rPr>
              <w:t> </w:t>
            </w:r>
            <w:r>
              <w:rPr>
                <w:sz w:val="16"/>
              </w:rPr>
              <w:t>into</w:t>
            </w:r>
            <w:r>
              <w:rPr>
                <w:spacing w:val="-5"/>
                <w:sz w:val="16"/>
              </w:rPr>
              <w:t> </w:t>
            </w:r>
            <w:r>
              <w:rPr>
                <w:sz w:val="16"/>
              </w:rPr>
              <w:t>the</w:t>
            </w:r>
            <w:r>
              <w:rPr>
                <w:spacing w:val="-5"/>
                <w:sz w:val="16"/>
              </w:rPr>
              <w:t> </w:t>
            </w:r>
            <w:r>
              <w:rPr>
                <w:sz w:val="16"/>
              </w:rPr>
              <w:t>nemesis</w:t>
            </w:r>
            <w:r>
              <w:rPr>
                <w:spacing w:val="-6"/>
                <w:sz w:val="16"/>
              </w:rPr>
              <w:t> </w:t>
            </w:r>
            <w:r>
              <w:rPr>
                <w:sz w:val="16"/>
              </w:rPr>
              <w:t>to</w:t>
            </w:r>
            <w:r>
              <w:rPr>
                <w:spacing w:val="-5"/>
                <w:sz w:val="16"/>
              </w:rPr>
              <w:t> </w:t>
            </w:r>
            <w:r>
              <w:rPr>
                <w:sz w:val="16"/>
              </w:rPr>
              <w:t>all</w:t>
            </w:r>
            <w:r>
              <w:rPr>
                <w:spacing w:val="-4"/>
                <w:sz w:val="16"/>
              </w:rPr>
              <w:t> </w:t>
            </w:r>
            <w:r>
              <w:rPr>
                <w:sz w:val="16"/>
              </w:rPr>
              <w:t>his</w:t>
            </w:r>
            <w:r>
              <w:rPr>
                <w:spacing w:val="-6"/>
                <w:sz w:val="16"/>
              </w:rPr>
              <w:t> </w:t>
            </w:r>
            <w:r>
              <w:rPr>
                <w:sz w:val="16"/>
              </w:rPr>
              <w:t>plans:</w:t>
            </w:r>
            <w:r>
              <w:rPr>
                <w:spacing w:val="-6"/>
                <w:sz w:val="16"/>
              </w:rPr>
              <w:t> </w:t>
            </w:r>
            <w:r>
              <w:rPr>
                <w:sz w:val="16"/>
              </w:rPr>
              <w:t>Millie:</w:t>
            </w:r>
            <w:r>
              <w:rPr>
                <w:spacing w:val="-6"/>
                <w:sz w:val="16"/>
              </w:rPr>
              <w:t> </w:t>
            </w:r>
            <w:r>
              <w:rPr>
                <w:sz w:val="16"/>
              </w:rPr>
              <w:t>a</w:t>
            </w:r>
            <w:r>
              <w:rPr>
                <w:spacing w:val="-4"/>
                <w:sz w:val="16"/>
              </w:rPr>
              <w:t> </w:t>
            </w:r>
            <w:r>
              <w:rPr>
                <w:sz w:val="16"/>
              </w:rPr>
              <w:t>lost six-year-old. Together they embark on a journey that will change both their lives</w:t>
            </w:r>
            <w:r>
              <w:rPr>
                <w:spacing w:val="-6"/>
                <w:sz w:val="16"/>
              </w:rPr>
              <w:t> </w:t>
            </w:r>
            <w:r>
              <w:rPr>
                <w:sz w:val="16"/>
              </w:rPr>
              <w:t>forever.</w:t>
            </w:r>
          </w:p>
          <w:p>
            <w:pPr>
              <w:pStyle w:val="TableParagraph"/>
              <w:spacing w:before="1"/>
              <w:rPr>
                <w:rFonts w:ascii="Times New Roman"/>
                <w:sz w:val="17"/>
              </w:rPr>
            </w:pPr>
          </w:p>
          <w:p>
            <w:pPr>
              <w:pStyle w:val="TableParagraph"/>
              <w:spacing w:line="256" w:lineRule="auto"/>
              <w:ind w:left="32" w:right="462"/>
              <w:rPr>
                <w:sz w:val="16"/>
              </w:rPr>
            </w:pPr>
            <w:r>
              <w:rPr>
                <w:sz w:val="16"/>
              </w:rPr>
              <w:t>Best Solo Show: Victoria Fringe. Best Solo Comedy: Orlando Fringe.</w:t>
            </w:r>
          </w:p>
          <w:p>
            <w:pPr>
              <w:pStyle w:val="TableParagraph"/>
              <w:ind w:left="32"/>
              <w:rPr>
                <w:sz w:val="16"/>
              </w:rPr>
            </w:pPr>
            <w:r>
              <w:rPr>
                <w:sz w:val="16"/>
              </w:rPr>
              <w:t>By creator of Forget Me Not: The Alzheimer’s Whodunnit.</w:t>
            </w:r>
          </w:p>
          <w:p>
            <w:pPr>
              <w:pStyle w:val="TableParagraph"/>
              <w:spacing w:before="3"/>
              <w:rPr>
                <w:rFonts w:ascii="Times New Roman"/>
                <w:sz w:val="18"/>
              </w:rPr>
            </w:pPr>
          </w:p>
          <w:p>
            <w:pPr>
              <w:pStyle w:val="TableParagraph"/>
              <w:ind w:left="32"/>
              <w:rPr>
                <w:sz w:val="16"/>
              </w:rPr>
            </w:pPr>
            <w:r>
              <w:rPr>
                <w:sz w:val="16"/>
              </w:rPr>
              <w:t>***** “Uproarious.” —London Pub Theatres</w:t>
            </w:r>
          </w:p>
          <w:p>
            <w:pPr>
              <w:pStyle w:val="TableParagraph"/>
              <w:spacing w:line="256" w:lineRule="auto" w:before="13"/>
              <w:ind w:left="32" w:right="329"/>
              <w:rPr>
                <w:sz w:val="16"/>
              </w:rPr>
            </w:pPr>
            <w:r>
              <w:rPr>
                <w:sz w:val="16"/>
              </w:rPr>
              <w:t>****½ “A moving, funny, deeply human show.” —Victoria Times Colonist</w:t>
            </w:r>
          </w:p>
          <w:p>
            <w:pPr>
              <w:pStyle w:val="TableParagraph"/>
              <w:ind w:left="32"/>
              <w:rPr>
                <w:sz w:val="16"/>
              </w:rPr>
            </w:pPr>
            <w:r>
              <w:rPr>
                <w:sz w:val="16"/>
              </w:rPr>
              <w:t>**** “Just the right amount of gravitas, skepticism, gusto and wit.”</w:t>
            </w:r>
          </w:p>
          <w:p>
            <w:pPr>
              <w:pStyle w:val="TableParagraph"/>
              <w:spacing w:before="13"/>
              <w:ind w:left="32"/>
              <w:rPr>
                <w:sz w:val="16"/>
              </w:rPr>
            </w:pPr>
            <w:r>
              <w:rPr>
                <w:sz w:val="16"/>
              </w:rPr>
              <w:t>—Edmonton Journal</w:t>
            </w:r>
          </w:p>
          <w:p>
            <w:pPr>
              <w:pStyle w:val="TableParagraph"/>
              <w:spacing w:before="12"/>
              <w:ind w:left="32"/>
              <w:rPr>
                <w:sz w:val="16"/>
              </w:rPr>
            </w:pPr>
            <w:r>
              <w:rPr>
                <w:sz w:val="16"/>
              </w:rPr>
              <w:t>“A delightful romp.” —Orlando Sentinel</w:t>
            </w:r>
          </w:p>
          <w:p>
            <w:pPr>
              <w:pStyle w:val="TableParagraph"/>
              <w:spacing w:before="3"/>
              <w:rPr>
                <w:rFonts w:ascii="Times New Roman"/>
                <w:sz w:val="18"/>
              </w:rPr>
            </w:pPr>
          </w:p>
          <w:p>
            <w:pPr>
              <w:pStyle w:val="TableParagraph"/>
              <w:spacing w:line="256" w:lineRule="auto"/>
              <w:ind w:left="32" w:right="298"/>
              <w:rPr>
                <w:sz w:val="16"/>
              </w:rPr>
            </w:pPr>
            <w:r>
              <w:rPr>
                <w:sz w:val="16"/>
              </w:rPr>
              <w:t>Funny / Warm and Fuzzy / Poetic / 14+ / Coarse Language / 55 minutes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10:30pm</w:t>
            </w:r>
          </w:p>
        </w:tc>
        <w:tc>
          <w:tcPr>
            <w:tcW w:w="1036" w:type="dxa"/>
          </w:tcPr>
          <w:p>
            <w:pPr>
              <w:pStyle w:val="TableParagraph"/>
              <w:spacing w:before="1"/>
              <w:ind w:left="30"/>
              <w:rPr>
                <w:sz w:val="16"/>
              </w:rPr>
            </w:pPr>
            <w:r>
              <w:rPr>
                <w:sz w:val="16"/>
              </w:rPr>
              <w:t>4:45pm</w:t>
            </w:r>
          </w:p>
        </w:tc>
        <w:tc>
          <w:tcPr>
            <w:tcW w:w="987" w:type="dxa"/>
          </w:tcPr>
          <w:p>
            <w:pPr>
              <w:pStyle w:val="TableParagraph"/>
              <w:spacing w:before="1"/>
              <w:ind w:left="29"/>
              <w:rPr>
                <w:sz w:val="16"/>
              </w:rPr>
            </w:pPr>
            <w:r>
              <w:rPr>
                <w:sz w:val="16"/>
              </w:rPr>
              <w:t>12:00pm</w:t>
            </w:r>
          </w:p>
        </w:tc>
        <w:tc>
          <w:tcPr>
            <w:tcW w:w="1102" w:type="dxa"/>
          </w:tcPr>
          <w:p>
            <w:pPr>
              <w:pStyle w:val="TableParagraph"/>
              <w:rPr>
                <w:rFonts w:ascii="Times New Roman"/>
                <w:sz w:val="14"/>
              </w:rPr>
            </w:pPr>
          </w:p>
        </w:tc>
      </w:tr>
      <w:tr>
        <w:trPr>
          <w:trHeight w:val="4157" w:hRule="atLeast"/>
        </w:trPr>
        <w:tc>
          <w:tcPr>
            <w:tcW w:w="1719" w:type="dxa"/>
            <w:tcBorders>
              <w:left w:val="nil"/>
            </w:tcBorders>
          </w:tcPr>
          <w:p>
            <w:pPr>
              <w:pStyle w:val="TableParagraph"/>
              <w:spacing w:line="256" w:lineRule="auto" w:before="1"/>
              <w:ind w:left="40"/>
              <w:rPr>
                <w:sz w:val="16"/>
              </w:rPr>
            </w:pPr>
            <w:r>
              <w:rPr>
                <w:sz w:val="16"/>
              </w:rPr>
              <w:t>Carey-OK!: Timeless Timely Tunes</w:t>
            </w:r>
          </w:p>
        </w:tc>
        <w:tc>
          <w:tcPr>
            <w:tcW w:w="1949" w:type="dxa"/>
          </w:tcPr>
          <w:p>
            <w:pPr>
              <w:pStyle w:val="TableParagraph"/>
              <w:spacing w:line="513" w:lineRule="auto" w:before="1"/>
              <w:ind w:left="33" w:right="969"/>
              <w:rPr>
                <w:sz w:val="16"/>
              </w:rPr>
            </w:pPr>
            <w:r>
              <w:rPr>
                <w:sz w:val="16"/>
              </w:rPr>
              <w:t>Low Vision All Ages</w:t>
            </w:r>
          </w:p>
        </w:tc>
        <w:tc>
          <w:tcPr>
            <w:tcW w:w="4852" w:type="dxa"/>
          </w:tcPr>
          <w:p>
            <w:pPr>
              <w:pStyle w:val="TableParagraph"/>
              <w:spacing w:line="256" w:lineRule="auto" w:before="1"/>
              <w:ind w:left="32" w:right="2849"/>
              <w:rPr>
                <w:sz w:val="16"/>
              </w:rPr>
            </w:pPr>
            <w:r>
              <w:rPr>
                <w:sz w:val="16"/>
              </w:rPr>
              <w:t>Chip Pop Productions Victoria, Canada Playwright: Carey Wass </w:t>
            </w:r>
            <w:r>
              <w:rPr>
                <w:w w:val="95"/>
                <w:sz w:val="16"/>
              </w:rPr>
              <w:t>facebook.com/tomcruisader</w:t>
            </w:r>
          </w:p>
          <w:p>
            <w:pPr>
              <w:pStyle w:val="TableParagraph"/>
              <w:spacing w:before="1"/>
              <w:rPr>
                <w:rFonts w:ascii="Times New Roman"/>
                <w:sz w:val="17"/>
              </w:rPr>
            </w:pPr>
          </w:p>
          <w:p>
            <w:pPr>
              <w:pStyle w:val="TableParagraph"/>
              <w:ind w:left="32"/>
              <w:rPr>
                <w:sz w:val="16"/>
              </w:rPr>
            </w:pPr>
            <w:r>
              <w:rPr>
                <w:sz w:val="16"/>
              </w:rPr>
              <w:t>Winner: Favourite Performer at Victoria Fringe.</w:t>
            </w:r>
          </w:p>
          <w:p>
            <w:pPr>
              <w:pStyle w:val="TableParagraph"/>
              <w:spacing w:before="2"/>
              <w:rPr>
                <w:rFonts w:ascii="Times New Roman"/>
                <w:sz w:val="18"/>
              </w:rPr>
            </w:pPr>
          </w:p>
          <w:p>
            <w:pPr>
              <w:pStyle w:val="TableParagraph"/>
              <w:spacing w:line="256" w:lineRule="auto" w:before="1"/>
              <w:ind w:left="32" w:right="27"/>
              <w:rPr>
                <w:sz w:val="16"/>
              </w:rPr>
            </w:pPr>
            <w:r>
              <w:rPr>
                <w:sz w:val="16"/>
              </w:rPr>
              <w:t>A mix of Robin Williams and Reggie Watts, Fringe fave Wass (Ride the Cyclone, **** —Globe &amp; Mail) unleashes a one-man a cappella musical that blends singing, beatboxing, rapping, and dance into a series of uplifting song-o-logues about anxiety, social media, and his journey living in Vietnam.</w:t>
            </w:r>
          </w:p>
          <w:p>
            <w:pPr>
              <w:pStyle w:val="TableParagraph"/>
              <w:rPr>
                <w:rFonts w:ascii="Times New Roman"/>
                <w:sz w:val="17"/>
              </w:rPr>
            </w:pPr>
          </w:p>
          <w:p>
            <w:pPr>
              <w:pStyle w:val="TableParagraph"/>
              <w:spacing w:line="256" w:lineRule="auto" w:before="1"/>
              <w:ind w:left="32" w:right="107"/>
              <w:rPr>
                <w:sz w:val="16"/>
              </w:rPr>
            </w:pPr>
            <w:r>
              <w:rPr>
                <w:sz w:val="16"/>
              </w:rPr>
              <w:t>“Sweet mother of mercy … it’s been years since I laughed as hard as I did at Carey-OK!—John Threlfall, Check The Program</w:t>
            </w:r>
          </w:p>
          <w:p>
            <w:pPr>
              <w:pStyle w:val="TableParagraph"/>
              <w:spacing w:line="256" w:lineRule="auto"/>
              <w:ind w:left="32"/>
              <w:rPr>
                <w:sz w:val="16"/>
              </w:rPr>
            </w:pPr>
            <w:r>
              <w:rPr>
                <w:sz w:val="16"/>
              </w:rPr>
              <w:t>***** “Carey-OK! is like if Bo Burnham was your cool high school teacher.” —Greg Kondrak, Theatre In London</w:t>
            </w:r>
          </w:p>
          <w:p>
            <w:pPr>
              <w:pStyle w:val="TableParagraph"/>
              <w:spacing w:line="513" w:lineRule="auto"/>
              <w:ind w:left="32" w:right="1343"/>
              <w:rPr>
                <w:sz w:val="16"/>
              </w:rPr>
            </w:pPr>
            <w:r>
              <w:rPr>
                <w:sz w:val="16"/>
              </w:rPr>
              <w:t>Listed as a “Must-See Show” in Do250.com. Funny / Musical / Poetic / All Ages / 60 minutes</w:t>
            </w:r>
          </w:p>
        </w:tc>
        <w:tc>
          <w:tcPr>
            <w:tcW w:w="987" w:type="dxa"/>
          </w:tcPr>
          <w:p>
            <w:pPr>
              <w:pStyle w:val="TableParagraph"/>
              <w:rPr>
                <w:rFonts w:ascii="Times New Roman"/>
                <w:sz w:val="14"/>
              </w:rPr>
            </w:pPr>
          </w:p>
        </w:tc>
        <w:tc>
          <w:tcPr>
            <w:tcW w:w="1045" w:type="dxa"/>
          </w:tcPr>
          <w:p>
            <w:pPr>
              <w:pStyle w:val="TableParagraph"/>
              <w:rPr>
                <w:rFonts w:ascii="Times New Roman"/>
                <w:sz w:val="14"/>
              </w:rPr>
            </w:pPr>
          </w:p>
        </w:tc>
        <w:tc>
          <w:tcPr>
            <w:tcW w:w="1036" w:type="dxa"/>
          </w:tcPr>
          <w:p>
            <w:pPr>
              <w:pStyle w:val="TableParagraph"/>
              <w:spacing w:before="1"/>
              <w:ind w:left="30"/>
              <w:rPr>
                <w:sz w:val="16"/>
              </w:rPr>
            </w:pPr>
            <w:r>
              <w:rPr>
                <w:sz w:val="16"/>
              </w:rPr>
              <w:t>6:30pm</w:t>
            </w:r>
          </w:p>
        </w:tc>
        <w:tc>
          <w:tcPr>
            <w:tcW w:w="987" w:type="dxa"/>
          </w:tcPr>
          <w:p>
            <w:pPr>
              <w:pStyle w:val="TableParagraph"/>
              <w:rPr>
                <w:rFonts w:ascii="Times New Roman"/>
                <w:sz w:val="14"/>
              </w:rPr>
            </w:pPr>
          </w:p>
        </w:tc>
        <w:tc>
          <w:tcPr>
            <w:tcW w:w="1102" w:type="dxa"/>
          </w:tcPr>
          <w:p>
            <w:pPr>
              <w:pStyle w:val="TableParagraph"/>
              <w:spacing w:before="1"/>
              <w:ind w:left="29"/>
              <w:rPr>
                <w:sz w:val="16"/>
              </w:rPr>
            </w:pPr>
            <w:r>
              <w:rPr>
                <w:sz w:val="16"/>
              </w:rPr>
              <w:t>7:45pm</w:t>
            </w:r>
          </w:p>
        </w:tc>
      </w:tr>
      <w:tr>
        <w:trPr>
          <w:trHeight w:val="383" w:hRule="atLeast"/>
        </w:trPr>
        <w:tc>
          <w:tcPr>
            <w:tcW w:w="1719" w:type="dxa"/>
            <w:tcBorders>
              <w:left w:val="nil"/>
            </w:tcBorders>
          </w:tcPr>
          <w:p>
            <w:pPr>
              <w:pStyle w:val="TableParagraph"/>
              <w:spacing w:before="5"/>
              <w:ind w:left="40"/>
              <w:rPr>
                <w:rFonts w:ascii="Arial-BoldItalicMT"/>
                <w:b/>
                <w:i/>
                <w:sz w:val="16"/>
              </w:rPr>
            </w:pPr>
            <w:r>
              <w:rPr>
                <w:rFonts w:ascii="Arial-BoldItalicMT"/>
                <w:b/>
                <w:i/>
                <w:sz w:val="16"/>
              </w:rPr>
              <w:t>Venue: Sutcliffe Park</w:t>
            </w:r>
          </w:p>
        </w:tc>
        <w:tc>
          <w:tcPr>
            <w:tcW w:w="1949" w:type="dxa"/>
          </w:tcPr>
          <w:p>
            <w:pPr>
              <w:pStyle w:val="TableParagraph"/>
              <w:rPr>
                <w:rFonts w:ascii="Times New Roman"/>
                <w:sz w:val="14"/>
              </w:rPr>
            </w:pPr>
          </w:p>
        </w:tc>
        <w:tc>
          <w:tcPr>
            <w:tcW w:w="4852" w:type="dxa"/>
          </w:tcPr>
          <w:p>
            <w:pPr>
              <w:pStyle w:val="TableParagraph"/>
              <w:rPr>
                <w:rFonts w:ascii="Times New Roman"/>
                <w:sz w:val="14"/>
              </w:rPr>
            </w:pPr>
          </w:p>
        </w:tc>
        <w:tc>
          <w:tcPr>
            <w:tcW w:w="987" w:type="dxa"/>
          </w:tcPr>
          <w:p>
            <w:pPr>
              <w:pStyle w:val="TableParagraph"/>
              <w:rPr>
                <w:rFonts w:ascii="Times New Roman"/>
                <w:sz w:val="14"/>
              </w:rPr>
            </w:pPr>
          </w:p>
        </w:tc>
        <w:tc>
          <w:tcPr>
            <w:tcW w:w="1045" w:type="dxa"/>
          </w:tcPr>
          <w:p>
            <w:pPr>
              <w:pStyle w:val="TableParagraph"/>
              <w:rPr>
                <w:rFonts w:ascii="Times New Roman"/>
                <w:sz w:val="14"/>
              </w:rPr>
            </w:pPr>
          </w:p>
        </w:tc>
        <w:tc>
          <w:tcPr>
            <w:tcW w:w="1036" w:type="dxa"/>
          </w:tcPr>
          <w:p>
            <w:pPr>
              <w:pStyle w:val="TableParagraph"/>
              <w:rPr>
                <w:rFonts w:ascii="Times New Roman"/>
                <w:sz w:val="14"/>
              </w:rPr>
            </w:pPr>
          </w:p>
        </w:tc>
        <w:tc>
          <w:tcPr>
            <w:tcW w:w="987" w:type="dxa"/>
          </w:tcPr>
          <w:p>
            <w:pPr>
              <w:pStyle w:val="TableParagraph"/>
              <w:rPr>
                <w:rFonts w:ascii="Times New Roman"/>
                <w:sz w:val="14"/>
              </w:rPr>
            </w:pPr>
          </w:p>
        </w:tc>
        <w:tc>
          <w:tcPr>
            <w:tcW w:w="1102" w:type="dxa"/>
          </w:tcPr>
          <w:p>
            <w:pPr>
              <w:pStyle w:val="TableParagraph"/>
              <w:rPr>
                <w:rFonts w:ascii="Times New Roman"/>
                <w:sz w:val="14"/>
              </w:rPr>
            </w:pPr>
          </w:p>
        </w:tc>
      </w:tr>
    </w:tbl>
    <w:p>
      <w:pPr>
        <w:spacing w:after="0"/>
        <w:rPr>
          <w:rFonts w:ascii="Times New Roman"/>
          <w:sz w:val="14"/>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2964" w:hRule="atLeast"/>
        </w:trPr>
        <w:tc>
          <w:tcPr>
            <w:tcW w:w="1719" w:type="dxa"/>
            <w:tcBorders>
              <w:left w:val="nil"/>
            </w:tcBorders>
          </w:tcPr>
          <w:p>
            <w:pPr>
              <w:pStyle w:val="TableParagraph"/>
              <w:spacing w:line="256" w:lineRule="auto" w:before="1"/>
              <w:ind w:left="40"/>
              <w:rPr>
                <w:sz w:val="16"/>
              </w:rPr>
            </w:pPr>
            <w:r>
              <w:rPr>
                <w:sz w:val="16"/>
              </w:rPr>
              <w:t>Legend of the Frozen Trees</w:t>
            </w:r>
          </w:p>
        </w:tc>
        <w:tc>
          <w:tcPr>
            <w:tcW w:w="1949" w:type="dxa"/>
          </w:tcPr>
          <w:p>
            <w:pPr>
              <w:pStyle w:val="TableParagraph"/>
              <w:spacing w:line="513" w:lineRule="auto" w:before="1"/>
              <w:ind w:left="33" w:right="969"/>
              <w:rPr>
                <w:sz w:val="16"/>
              </w:rPr>
            </w:pPr>
            <w:r>
              <w:rPr>
                <w:sz w:val="16"/>
              </w:rPr>
              <w:t>45 minutes Kid's Show</w:t>
            </w:r>
          </w:p>
        </w:tc>
        <w:tc>
          <w:tcPr>
            <w:tcW w:w="4852" w:type="dxa"/>
          </w:tcPr>
          <w:p>
            <w:pPr>
              <w:pStyle w:val="TableParagraph"/>
              <w:spacing w:line="256" w:lineRule="auto" w:before="1"/>
              <w:ind w:left="32" w:right="3094"/>
              <w:rPr>
                <w:sz w:val="16"/>
              </w:rPr>
            </w:pPr>
            <w:r>
              <w:rPr>
                <w:sz w:val="16"/>
              </w:rPr>
              <w:t>Danger Salad Vancouver, Canada</w:t>
            </w:r>
          </w:p>
          <w:p>
            <w:pPr>
              <w:pStyle w:val="TableParagraph"/>
              <w:spacing w:line="256" w:lineRule="auto"/>
              <w:ind w:left="32" w:right="2761"/>
              <w:rPr>
                <w:sz w:val="16"/>
              </w:rPr>
            </w:pPr>
            <w:r>
              <w:rPr>
                <w:sz w:val="16"/>
              </w:rPr>
              <w:t>Playwright: Nick Charrette dangersaladstories.com</w:t>
            </w:r>
          </w:p>
          <w:p>
            <w:pPr>
              <w:pStyle w:val="TableParagraph"/>
              <w:spacing w:before="1"/>
              <w:rPr>
                <w:rFonts w:ascii="Times New Roman"/>
                <w:sz w:val="17"/>
              </w:rPr>
            </w:pPr>
          </w:p>
          <w:p>
            <w:pPr>
              <w:pStyle w:val="TableParagraph"/>
              <w:spacing w:line="256" w:lineRule="auto"/>
              <w:ind w:left="32" w:right="9"/>
              <w:rPr>
                <w:sz w:val="16"/>
              </w:rPr>
            </w:pPr>
            <w:r>
              <w:rPr>
                <w:sz w:val="16"/>
              </w:rPr>
              <w:t>A Magic Birthday Present, A Sleeping Witch, A Hungry Bean, and a Door that Ran Away. Spooky Stories that will make you smile and Funny Stories that will make you wonder—all told beneath a Grove of Frozen Trees (with a story about those, too!)</w:t>
            </w:r>
          </w:p>
          <w:p>
            <w:pPr>
              <w:pStyle w:val="TableParagraph"/>
              <w:spacing w:before="1"/>
              <w:rPr>
                <w:rFonts w:ascii="Times New Roman"/>
                <w:sz w:val="17"/>
              </w:rPr>
            </w:pPr>
          </w:p>
          <w:p>
            <w:pPr>
              <w:pStyle w:val="TableParagraph"/>
              <w:spacing w:line="256" w:lineRule="auto"/>
              <w:ind w:left="32"/>
              <w:rPr>
                <w:sz w:val="16"/>
              </w:rPr>
            </w:pPr>
            <w:r>
              <w:rPr>
                <w:sz w:val="16"/>
              </w:rPr>
              <w:t>A series of campfire bedtime stories—but before bedtime, and without a campfire.</w:t>
            </w:r>
          </w:p>
          <w:p>
            <w:pPr>
              <w:pStyle w:val="TableParagraph"/>
              <w:spacing w:before="1"/>
              <w:rPr>
                <w:rFonts w:ascii="Times New Roman"/>
                <w:sz w:val="17"/>
              </w:rPr>
            </w:pPr>
          </w:p>
          <w:p>
            <w:pPr>
              <w:pStyle w:val="TableParagraph"/>
              <w:ind w:left="32"/>
              <w:rPr>
                <w:sz w:val="16"/>
              </w:rPr>
            </w:pPr>
            <w:r>
              <w:rPr>
                <w:sz w:val="16"/>
              </w:rPr>
              <w:t>Funny / Warm and Fuzzy / Kid’s Show / 45 minutes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6:45pm</w:t>
            </w:r>
          </w:p>
        </w:tc>
        <w:tc>
          <w:tcPr>
            <w:tcW w:w="1036" w:type="dxa"/>
          </w:tcPr>
          <w:p>
            <w:pPr>
              <w:pStyle w:val="TableParagraph"/>
              <w:spacing w:before="1"/>
              <w:ind w:left="30"/>
              <w:rPr>
                <w:sz w:val="16"/>
              </w:rPr>
            </w:pPr>
            <w:r>
              <w:rPr>
                <w:sz w:val="16"/>
              </w:rPr>
              <w:t>2:00pm</w:t>
            </w:r>
          </w:p>
        </w:tc>
        <w:tc>
          <w:tcPr>
            <w:tcW w:w="987" w:type="dxa"/>
          </w:tcPr>
          <w:p>
            <w:pPr>
              <w:pStyle w:val="TableParagraph"/>
              <w:spacing w:before="1"/>
              <w:ind w:left="29"/>
              <w:rPr>
                <w:sz w:val="16"/>
              </w:rPr>
            </w:pPr>
            <w:r>
              <w:rPr>
                <w:sz w:val="16"/>
              </w:rPr>
              <w:t>12:00pm</w:t>
            </w:r>
          </w:p>
          <w:p>
            <w:pPr>
              <w:pStyle w:val="TableParagraph"/>
              <w:spacing w:before="13"/>
              <w:ind w:left="29"/>
              <w:rPr>
                <w:sz w:val="16"/>
              </w:rPr>
            </w:pPr>
            <w:r>
              <w:rPr>
                <w:sz w:val="16"/>
              </w:rPr>
              <w:t>4:00pm</w:t>
            </w:r>
          </w:p>
        </w:tc>
        <w:tc>
          <w:tcPr>
            <w:tcW w:w="1102" w:type="dxa"/>
          </w:tcPr>
          <w:p>
            <w:pPr>
              <w:pStyle w:val="TableParagraph"/>
              <w:rPr>
                <w:rFonts w:ascii="Times New Roman"/>
                <w:sz w:val="14"/>
              </w:rPr>
            </w:pPr>
          </w:p>
        </w:tc>
      </w:tr>
      <w:tr>
        <w:trPr>
          <w:trHeight w:val="193" w:hRule="atLeast"/>
        </w:trPr>
        <w:tc>
          <w:tcPr>
            <w:tcW w:w="3668" w:type="dxa"/>
            <w:gridSpan w:val="2"/>
            <w:tcBorders>
              <w:left w:val="nil"/>
            </w:tcBorders>
          </w:tcPr>
          <w:p>
            <w:pPr>
              <w:pStyle w:val="TableParagraph"/>
              <w:spacing w:line="171" w:lineRule="exact" w:before="3"/>
              <w:ind w:left="40"/>
              <w:rPr>
                <w:rFonts w:ascii="Arial-BoldItalicMT"/>
                <w:b/>
                <w:i/>
                <w:sz w:val="16"/>
              </w:rPr>
            </w:pPr>
            <w:r>
              <w:rPr>
                <w:rFonts w:ascii="Arial-BoldItalicMT"/>
                <w:b/>
                <w:i/>
                <w:sz w:val="16"/>
              </w:rPr>
              <w:t>Venue: The Nest (formerly Studio 1398)</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4355" w:hRule="atLeast"/>
        </w:trPr>
        <w:tc>
          <w:tcPr>
            <w:tcW w:w="1719" w:type="dxa"/>
            <w:tcBorders>
              <w:left w:val="nil"/>
            </w:tcBorders>
          </w:tcPr>
          <w:p>
            <w:pPr>
              <w:pStyle w:val="TableParagraph"/>
              <w:spacing w:before="1"/>
              <w:ind w:left="40"/>
              <w:rPr>
                <w:sz w:val="16"/>
              </w:rPr>
            </w:pPr>
            <w:r>
              <w:rPr>
                <w:sz w:val="16"/>
              </w:rPr>
              <w:t>BikeFace</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ind w:left="33"/>
              <w:rPr>
                <w:sz w:val="16"/>
              </w:rPr>
            </w:pPr>
            <w:r>
              <w:rPr>
                <w:sz w:val="16"/>
              </w:rPr>
              <w:t>14+</w:t>
            </w:r>
          </w:p>
          <w:p>
            <w:pPr>
              <w:pStyle w:val="TableParagraph"/>
              <w:spacing w:line="256" w:lineRule="auto" w:before="13"/>
              <w:ind w:left="33" w:right="337"/>
              <w:rPr>
                <w:sz w:val="16"/>
              </w:rPr>
            </w:pPr>
            <w:r>
              <w:rPr>
                <w:sz w:val="16"/>
              </w:rPr>
              <w:t>Coarse Language Violent Content Sexual Content</w:t>
            </w:r>
          </w:p>
        </w:tc>
        <w:tc>
          <w:tcPr>
            <w:tcW w:w="4852" w:type="dxa"/>
          </w:tcPr>
          <w:p>
            <w:pPr>
              <w:pStyle w:val="TableParagraph"/>
              <w:spacing w:line="256" w:lineRule="auto" w:before="1"/>
              <w:ind w:left="32" w:right="3473"/>
              <w:rPr>
                <w:sz w:val="16"/>
              </w:rPr>
            </w:pPr>
            <w:r>
              <w:rPr>
                <w:sz w:val="16"/>
              </w:rPr>
              <w:t>bike circus Toronto, Canada</w:t>
            </w:r>
          </w:p>
          <w:p>
            <w:pPr>
              <w:pStyle w:val="TableParagraph"/>
              <w:spacing w:line="256" w:lineRule="auto"/>
              <w:ind w:left="32" w:right="668"/>
              <w:rPr>
                <w:sz w:val="16"/>
              </w:rPr>
            </w:pPr>
            <w:r>
              <w:rPr>
                <w:sz w:val="16"/>
              </w:rPr>
              <w:t>Playwright: Natalie Frijia natandthebike.weebly.com/bikeface.html</w:t>
            </w:r>
          </w:p>
          <w:p>
            <w:pPr>
              <w:pStyle w:val="TableParagraph"/>
              <w:rPr>
                <w:rFonts w:ascii="Times New Roman"/>
                <w:sz w:val="17"/>
              </w:rPr>
            </w:pPr>
          </w:p>
          <w:p>
            <w:pPr>
              <w:pStyle w:val="TableParagraph"/>
              <w:spacing w:line="256" w:lineRule="auto" w:before="1"/>
              <w:ind w:left="32"/>
              <w:rPr>
                <w:sz w:val="16"/>
              </w:rPr>
            </w:pPr>
            <w:r>
              <w:rPr>
                <w:sz w:val="16"/>
              </w:rPr>
              <w:t>A two-wheeled adventure of Canadian proportions! This one- woman</w:t>
            </w:r>
            <w:r>
              <w:rPr>
                <w:spacing w:val="-9"/>
                <w:sz w:val="16"/>
              </w:rPr>
              <w:t> </w:t>
            </w:r>
            <w:r>
              <w:rPr>
                <w:sz w:val="16"/>
              </w:rPr>
              <w:t>storytelling</w:t>
            </w:r>
            <w:r>
              <w:rPr>
                <w:spacing w:val="-8"/>
                <w:sz w:val="16"/>
              </w:rPr>
              <w:t> </w:t>
            </w:r>
            <w:r>
              <w:rPr>
                <w:sz w:val="16"/>
              </w:rPr>
              <w:t>whirlwind</w:t>
            </w:r>
            <w:r>
              <w:rPr>
                <w:spacing w:val="-8"/>
                <w:sz w:val="16"/>
              </w:rPr>
              <w:t> </w:t>
            </w:r>
            <w:r>
              <w:rPr>
                <w:sz w:val="16"/>
              </w:rPr>
              <w:t>spins</w:t>
            </w:r>
            <w:r>
              <w:rPr>
                <w:spacing w:val="-9"/>
                <w:sz w:val="16"/>
              </w:rPr>
              <w:t> </w:t>
            </w:r>
            <w:r>
              <w:rPr>
                <w:sz w:val="16"/>
              </w:rPr>
              <w:t>strange-but-true</w:t>
            </w:r>
            <w:r>
              <w:rPr>
                <w:spacing w:val="-8"/>
                <w:sz w:val="16"/>
              </w:rPr>
              <w:t> </w:t>
            </w:r>
            <w:r>
              <w:rPr>
                <w:sz w:val="16"/>
              </w:rPr>
              <w:t>tales</w:t>
            </w:r>
            <w:r>
              <w:rPr>
                <w:spacing w:val="-9"/>
                <w:sz w:val="16"/>
              </w:rPr>
              <w:t> </w:t>
            </w:r>
            <w:r>
              <w:rPr>
                <w:sz w:val="16"/>
              </w:rPr>
              <w:t>from</w:t>
            </w:r>
            <w:r>
              <w:rPr>
                <w:spacing w:val="-9"/>
                <w:sz w:val="16"/>
              </w:rPr>
              <w:t> </w:t>
            </w:r>
            <w:r>
              <w:rPr>
                <w:sz w:val="16"/>
              </w:rPr>
              <w:t>a</w:t>
            </w:r>
            <w:r>
              <w:rPr>
                <w:spacing w:val="-8"/>
                <w:sz w:val="16"/>
              </w:rPr>
              <w:t> </w:t>
            </w:r>
            <w:r>
              <w:rPr>
                <w:sz w:val="16"/>
              </w:rPr>
              <w:t>real life cross-country bicycle ride. Meet Wild West proprietors, haunted graveyards,</w:t>
            </w:r>
            <w:r>
              <w:rPr>
                <w:spacing w:val="-5"/>
                <w:sz w:val="16"/>
              </w:rPr>
              <w:t> </w:t>
            </w:r>
            <w:r>
              <w:rPr>
                <w:sz w:val="16"/>
              </w:rPr>
              <w:t>and</w:t>
            </w:r>
            <w:r>
              <w:rPr>
                <w:spacing w:val="-3"/>
                <w:sz w:val="16"/>
              </w:rPr>
              <w:t> </w:t>
            </w:r>
            <w:r>
              <w:rPr>
                <w:sz w:val="16"/>
              </w:rPr>
              <w:t>wanderers</w:t>
            </w:r>
            <w:r>
              <w:rPr>
                <w:spacing w:val="-5"/>
                <w:sz w:val="16"/>
              </w:rPr>
              <w:t> </w:t>
            </w:r>
            <w:r>
              <w:rPr>
                <w:sz w:val="16"/>
              </w:rPr>
              <w:t>with</w:t>
            </w:r>
            <w:r>
              <w:rPr>
                <w:spacing w:val="-3"/>
                <w:sz w:val="16"/>
              </w:rPr>
              <w:t> </w:t>
            </w:r>
            <w:r>
              <w:rPr>
                <w:sz w:val="16"/>
              </w:rPr>
              <w:t>secrets</w:t>
            </w:r>
            <w:r>
              <w:rPr>
                <w:spacing w:val="-5"/>
                <w:sz w:val="16"/>
              </w:rPr>
              <w:t> </w:t>
            </w:r>
            <w:r>
              <w:rPr>
                <w:sz w:val="16"/>
              </w:rPr>
              <w:t>only</w:t>
            </w:r>
            <w:r>
              <w:rPr>
                <w:spacing w:val="-8"/>
                <w:sz w:val="16"/>
              </w:rPr>
              <w:t> </w:t>
            </w:r>
            <w:r>
              <w:rPr>
                <w:sz w:val="16"/>
              </w:rPr>
              <w:t>fit</w:t>
            </w:r>
            <w:r>
              <w:rPr>
                <w:spacing w:val="-5"/>
                <w:sz w:val="16"/>
              </w:rPr>
              <w:t> </w:t>
            </w:r>
            <w:r>
              <w:rPr>
                <w:sz w:val="16"/>
              </w:rPr>
              <w:t>for</w:t>
            </w:r>
            <w:r>
              <w:rPr>
                <w:spacing w:val="-4"/>
                <w:sz w:val="16"/>
              </w:rPr>
              <w:t> </w:t>
            </w:r>
            <w:r>
              <w:rPr>
                <w:sz w:val="16"/>
              </w:rPr>
              <w:t>strangers!</w:t>
            </w:r>
          </w:p>
          <w:p>
            <w:pPr>
              <w:pStyle w:val="TableParagraph"/>
              <w:spacing w:line="256" w:lineRule="auto"/>
              <w:ind w:left="32" w:right="534"/>
              <w:rPr>
                <w:sz w:val="16"/>
              </w:rPr>
            </w:pPr>
            <w:r>
              <w:rPr>
                <w:sz w:val="16"/>
              </w:rPr>
              <w:t>BikeFace will tickle your funny bone and ignite your thirst for adventure.</w:t>
            </w:r>
          </w:p>
          <w:p>
            <w:pPr>
              <w:pStyle w:val="TableParagraph"/>
              <w:spacing w:before="1"/>
              <w:rPr>
                <w:rFonts w:ascii="Times New Roman"/>
                <w:sz w:val="17"/>
              </w:rPr>
            </w:pPr>
          </w:p>
          <w:p>
            <w:pPr>
              <w:pStyle w:val="TableParagraph"/>
              <w:spacing w:line="256" w:lineRule="auto"/>
              <w:ind w:left="32"/>
              <w:rPr>
                <w:sz w:val="16"/>
              </w:rPr>
            </w:pPr>
            <w:r>
              <w:rPr>
                <w:sz w:val="16"/>
              </w:rPr>
              <w:t>**** “A heartfelt adventure that’s equal parts classic road trip story (but on two wheels) and feminist ode to cycling.” —NOW Magazine “Funny, inspiring, suspenseful, and wonderful.” —Kings River Life</w:t>
            </w:r>
          </w:p>
          <w:p>
            <w:pPr>
              <w:pStyle w:val="TableParagraph"/>
              <w:ind w:left="32"/>
              <w:rPr>
                <w:sz w:val="16"/>
              </w:rPr>
            </w:pPr>
            <w:r>
              <w:rPr>
                <w:sz w:val="16"/>
              </w:rPr>
              <w:t>***** —Vue Weekly</w:t>
            </w:r>
          </w:p>
          <w:p>
            <w:pPr>
              <w:pStyle w:val="TableParagraph"/>
              <w:spacing w:before="13"/>
              <w:ind w:left="32"/>
              <w:rPr>
                <w:sz w:val="16"/>
              </w:rPr>
            </w:pPr>
            <w:r>
              <w:rPr>
                <w:sz w:val="16"/>
              </w:rPr>
              <w:t>**** —Global News, Edmonton</w:t>
            </w:r>
          </w:p>
          <w:p>
            <w:pPr>
              <w:pStyle w:val="TableParagraph"/>
              <w:spacing w:before="2"/>
              <w:rPr>
                <w:rFonts w:ascii="Times New Roman"/>
                <w:sz w:val="18"/>
              </w:rPr>
            </w:pPr>
          </w:p>
          <w:p>
            <w:pPr>
              <w:pStyle w:val="TableParagraph"/>
              <w:spacing w:line="256" w:lineRule="auto"/>
              <w:ind w:left="32"/>
              <w:rPr>
                <w:sz w:val="16"/>
              </w:rPr>
            </w:pPr>
            <w:r>
              <w:rPr>
                <w:sz w:val="16"/>
              </w:rPr>
              <w:t>Funny / Intense / Intellectual / 14+ / Coarse Language / Violent Content / Sexual Content / 60 minutes</w:t>
            </w:r>
          </w:p>
        </w:tc>
        <w:tc>
          <w:tcPr>
            <w:tcW w:w="987" w:type="dxa"/>
          </w:tcPr>
          <w:p>
            <w:pPr>
              <w:pStyle w:val="TableParagraph"/>
              <w:spacing w:before="1"/>
              <w:ind w:left="32"/>
              <w:rPr>
                <w:sz w:val="16"/>
              </w:rPr>
            </w:pPr>
            <w:r>
              <w:rPr>
                <w:sz w:val="16"/>
              </w:rPr>
              <w:t>7:00pm</w:t>
            </w:r>
          </w:p>
        </w:tc>
        <w:tc>
          <w:tcPr>
            <w:tcW w:w="1045" w:type="dxa"/>
          </w:tcPr>
          <w:p>
            <w:pPr>
              <w:pStyle w:val="TableParagraph"/>
              <w:rPr>
                <w:rFonts w:ascii="Times New Roman"/>
                <w:sz w:val="14"/>
              </w:rPr>
            </w:pPr>
          </w:p>
        </w:tc>
        <w:tc>
          <w:tcPr>
            <w:tcW w:w="1036" w:type="dxa"/>
          </w:tcPr>
          <w:p>
            <w:pPr>
              <w:pStyle w:val="TableParagraph"/>
              <w:spacing w:before="1"/>
              <w:ind w:left="30"/>
              <w:rPr>
                <w:sz w:val="16"/>
              </w:rPr>
            </w:pPr>
            <w:r>
              <w:rPr>
                <w:sz w:val="16"/>
              </w:rPr>
              <w:t>8:30pm</w:t>
            </w:r>
          </w:p>
        </w:tc>
        <w:tc>
          <w:tcPr>
            <w:tcW w:w="987" w:type="dxa"/>
          </w:tcPr>
          <w:p>
            <w:pPr>
              <w:pStyle w:val="TableParagraph"/>
              <w:rPr>
                <w:rFonts w:ascii="Times New Roman"/>
                <w:sz w:val="14"/>
              </w:rPr>
            </w:pPr>
          </w:p>
        </w:tc>
        <w:tc>
          <w:tcPr>
            <w:tcW w:w="1102" w:type="dxa"/>
          </w:tcPr>
          <w:p>
            <w:pPr>
              <w:pStyle w:val="TableParagraph"/>
              <w:rPr>
                <w:rFonts w:ascii="Times New Roman"/>
                <w:sz w:val="14"/>
              </w:rPr>
            </w:pPr>
          </w:p>
        </w:tc>
      </w:tr>
    </w:tbl>
    <w:p>
      <w:pPr>
        <w:spacing w:after="0"/>
        <w:rPr>
          <w:rFonts w:ascii="Times New Roman"/>
          <w:sz w:val="14"/>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187" w:hRule="atLeast"/>
        </w:trPr>
        <w:tc>
          <w:tcPr>
            <w:tcW w:w="1719" w:type="dxa"/>
            <w:tcBorders>
              <w:left w:val="nil"/>
              <w:bottom w:val="nil"/>
            </w:tcBorders>
          </w:tcPr>
          <w:p>
            <w:pPr>
              <w:pStyle w:val="TableParagraph"/>
              <w:spacing w:line="166" w:lineRule="exact" w:before="1"/>
              <w:ind w:left="40"/>
              <w:rPr>
                <w:sz w:val="16"/>
              </w:rPr>
            </w:pPr>
            <w:r>
              <w:rPr>
                <w:sz w:val="16"/>
              </w:rPr>
              <w:t>Scaredy Cat</w:t>
            </w:r>
          </w:p>
        </w:tc>
        <w:tc>
          <w:tcPr>
            <w:tcW w:w="1949" w:type="dxa"/>
            <w:tcBorders>
              <w:bottom w:val="nil"/>
            </w:tcBorders>
          </w:tcPr>
          <w:p>
            <w:pPr>
              <w:pStyle w:val="TableParagraph"/>
              <w:spacing w:line="166" w:lineRule="exact" w:before="1"/>
              <w:ind w:left="33"/>
              <w:rPr>
                <w:sz w:val="16"/>
              </w:rPr>
            </w:pPr>
            <w:r>
              <w:rPr>
                <w:sz w:val="16"/>
              </w:rPr>
              <w:t>60 minutes</w:t>
            </w:r>
          </w:p>
        </w:tc>
        <w:tc>
          <w:tcPr>
            <w:tcW w:w="4852" w:type="dxa"/>
            <w:tcBorders>
              <w:bottom w:val="nil"/>
            </w:tcBorders>
          </w:tcPr>
          <w:p>
            <w:pPr>
              <w:pStyle w:val="TableParagraph"/>
              <w:spacing w:line="166" w:lineRule="exact" w:before="1"/>
              <w:ind w:left="32"/>
              <w:rPr>
                <w:sz w:val="16"/>
              </w:rPr>
            </w:pPr>
            <w:r>
              <w:rPr>
                <w:sz w:val="16"/>
              </w:rPr>
              <w:t>Squirrel Suit Productions</w:t>
            </w:r>
          </w:p>
        </w:tc>
        <w:tc>
          <w:tcPr>
            <w:tcW w:w="987" w:type="dxa"/>
            <w:vMerge w:val="restart"/>
          </w:tcPr>
          <w:p>
            <w:pPr>
              <w:pStyle w:val="TableParagraph"/>
              <w:rPr>
                <w:rFonts w:ascii="Times New Roman"/>
                <w:sz w:val="14"/>
              </w:rPr>
            </w:pPr>
          </w:p>
        </w:tc>
        <w:tc>
          <w:tcPr>
            <w:tcW w:w="1045" w:type="dxa"/>
            <w:tcBorders>
              <w:bottom w:val="nil"/>
            </w:tcBorders>
          </w:tcPr>
          <w:p>
            <w:pPr>
              <w:pStyle w:val="TableParagraph"/>
              <w:spacing w:line="166" w:lineRule="exact" w:before="1"/>
              <w:ind w:left="31"/>
              <w:rPr>
                <w:sz w:val="16"/>
              </w:rPr>
            </w:pPr>
            <w:r>
              <w:rPr>
                <w:sz w:val="16"/>
              </w:rPr>
              <w:t>5:00pm</w:t>
            </w:r>
          </w:p>
        </w:tc>
        <w:tc>
          <w:tcPr>
            <w:tcW w:w="1036" w:type="dxa"/>
            <w:vMerge w:val="restart"/>
          </w:tcPr>
          <w:p>
            <w:pPr>
              <w:pStyle w:val="TableParagraph"/>
              <w:rPr>
                <w:rFonts w:ascii="Times New Roman"/>
                <w:sz w:val="14"/>
              </w:rPr>
            </w:pPr>
          </w:p>
        </w:tc>
        <w:tc>
          <w:tcPr>
            <w:tcW w:w="987" w:type="dxa"/>
            <w:tcBorders>
              <w:bottom w:val="nil"/>
            </w:tcBorders>
          </w:tcPr>
          <w:p>
            <w:pPr>
              <w:pStyle w:val="TableParagraph"/>
              <w:spacing w:line="166" w:lineRule="exact" w:before="1"/>
              <w:ind w:left="29"/>
              <w:rPr>
                <w:sz w:val="16"/>
              </w:rPr>
            </w:pPr>
            <w:r>
              <w:rPr>
                <w:sz w:val="16"/>
              </w:rPr>
              <w:t>7:45pm</w:t>
            </w:r>
          </w:p>
        </w:tc>
        <w:tc>
          <w:tcPr>
            <w:tcW w:w="1102" w:type="dxa"/>
            <w:tcBorders>
              <w:bottom w:val="nil"/>
            </w:tcBorders>
          </w:tcPr>
          <w:p>
            <w:pPr>
              <w:pStyle w:val="TableParagraph"/>
              <w:spacing w:line="166" w:lineRule="exact" w:before="1"/>
              <w:ind w:left="29"/>
              <w:rPr>
                <w:sz w:val="16"/>
              </w:rPr>
            </w:pPr>
            <w:r>
              <w:rPr>
                <w:sz w:val="16"/>
              </w:rPr>
              <w:t>10:30pm</w:t>
            </w:r>
          </w:p>
        </w:tc>
      </w:tr>
      <w:tr>
        <w:trPr>
          <w:trHeight w:val="772"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spacing w:before="8"/>
              <w:rPr>
                <w:rFonts w:ascii="Times New Roman"/>
                <w:sz w:val="16"/>
              </w:rPr>
            </w:pPr>
          </w:p>
          <w:p>
            <w:pPr>
              <w:pStyle w:val="TableParagraph"/>
              <w:ind w:left="33"/>
              <w:rPr>
                <w:sz w:val="16"/>
              </w:rPr>
            </w:pPr>
            <w:r>
              <w:rPr>
                <w:sz w:val="16"/>
              </w:rPr>
              <w:t>14+</w:t>
            </w:r>
          </w:p>
          <w:p>
            <w:pPr>
              <w:pStyle w:val="TableParagraph"/>
              <w:spacing w:line="190" w:lineRule="atLeast" w:before="7"/>
              <w:ind w:left="33" w:right="337"/>
              <w:rPr>
                <w:sz w:val="16"/>
              </w:rPr>
            </w:pPr>
            <w:r>
              <w:rPr>
                <w:sz w:val="16"/>
              </w:rPr>
              <w:t>Coarse Language Violent Content</w:t>
            </w:r>
          </w:p>
        </w:tc>
        <w:tc>
          <w:tcPr>
            <w:tcW w:w="4852" w:type="dxa"/>
            <w:tcBorders>
              <w:top w:val="nil"/>
              <w:bottom w:val="nil"/>
            </w:tcBorders>
          </w:tcPr>
          <w:p>
            <w:pPr>
              <w:pStyle w:val="TableParagraph"/>
              <w:spacing w:line="256" w:lineRule="auto"/>
              <w:ind w:left="32" w:right="2761"/>
              <w:rPr>
                <w:sz w:val="16"/>
              </w:rPr>
            </w:pPr>
            <w:r>
              <w:rPr>
                <w:sz w:val="16"/>
              </w:rPr>
              <w:t>Hamilton, Canada Playwright: Carlyn Rhamey squirrelsuit.ca</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vMerge/>
            <w:tcBorders>
              <w:top w:val="nil"/>
            </w:tcBorders>
          </w:tcPr>
          <w:p>
            <w:pPr>
              <w:rPr>
                <w:sz w:val="2"/>
                <w:szCs w:val="2"/>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1264"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256" w:lineRule="auto"/>
              <w:ind w:left="32" w:right="8"/>
              <w:rPr>
                <w:sz w:val="16"/>
              </w:rPr>
            </w:pPr>
            <w:r>
              <w:rPr>
                <w:sz w:val="16"/>
              </w:rPr>
              <w:t>Award-winning storyteller Carlyn Rhamey (The ADHD Project, SAOR) returns with tons of new comedic tales of being afraid... of everything: scary movies, haunted houses, the ocean, everything in the ocean, her job, wrinkles, death, FOMO, glitter, sleepovers, dinosaurs, cheese graters, first graders, the cover of Goosebumps novels, and... her mother.</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vMerge/>
            <w:tcBorders>
              <w:top w:val="nil"/>
            </w:tcBorders>
          </w:tcPr>
          <w:p>
            <w:pPr>
              <w:rPr>
                <w:sz w:val="2"/>
                <w:szCs w:val="2"/>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477"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before="94"/>
              <w:ind w:left="32"/>
              <w:rPr>
                <w:sz w:val="16"/>
              </w:rPr>
            </w:pPr>
            <w:r>
              <w:rPr>
                <w:sz w:val="16"/>
              </w:rPr>
              <w:t>Reviews for SAOR:</w:t>
            </w:r>
          </w:p>
          <w:p>
            <w:pPr>
              <w:pStyle w:val="TableParagraph"/>
              <w:spacing w:line="166" w:lineRule="exact" w:before="13"/>
              <w:ind w:left="32"/>
              <w:rPr>
                <w:sz w:val="16"/>
              </w:rPr>
            </w:pPr>
            <w:r>
              <w:rPr>
                <w:sz w:val="16"/>
              </w:rPr>
              <w:t>“A one-woman theatrical hurricane.” —View Magazine</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vMerge/>
            <w:tcBorders>
              <w:top w:val="nil"/>
            </w:tcBorders>
          </w:tcPr>
          <w:p>
            <w:pPr>
              <w:rPr>
                <w:sz w:val="2"/>
                <w:szCs w:val="2"/>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870"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256" w:lineRule="auto"/>
              <w:ind w:left="32" w:right="1343"/>
              <w:rPr>
                <w:sz w:val="16"/>
              </w:rPr>
            </w:pPr>
            <w:r>
              <w:rPr>
                <w:sz w:val="16"/>
              </w:rPr>
              <w:t>“A fantastic physical performer.” —Apt613 Reviews for The ADHD Project:</w:t>
            </w:r>
          </w:p>
          <w:p>
            <w:pPr>
              <w:pStyle w:val="TableParagraph"/>
              <w:ind w:left="32"/>
              <w:rPr>
                <w:sz w:val="16"/>
              </w:rPr>
            </w:pPr>
            <w:r>
              <w:rPr>
                <w:sz w:val="16"/>
              </w:rPr>
              <w:t>**** “A talented storyteller, with a great sense of comic timing.”</w:t>
            </w:r>
          </w:p>
          <w:p>
            <w:pPr>
              <w:pStyle w:val="TableParagraph"/>
              <w:spacing w:before="8"/>
              <w:ind w:left="32"/>
              <w:rPr>
                <w:sz w:val="16"/>
              </w:rPr>
            </w:pPr>
            <w:r>
              <w:rPr>
                <w:sz w:val="16"/>
              </w:rPr>
              <w:t>—Edmonton Journal</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vMerge/>
            <w:tcBorders>
              <w:top w:val="nil"/>
            </w:tcBorders>
          </w:tcPr>
          <w:p>
            <w:pPr>
              <w:rPr>
                <w:sz w:val="2"/>
                <w:szCs w:val="2"/>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510" w:hRule="atLeast"/>
        </w:trPr>
        <w:tc>
          <w:tcPr>
            <w:tcW w:w="1719" w:type="dxa"/>
            <w:tcBorders>
              <w:top w:val="nil"/>
              <w:left w:val="nil"/>
            </w:tcBorders>
          </w:tcPr>
          <w:p>
            <w:pPr>
              <w:pStyle w:val="TableParagraph"/>
              <w:rPr>
                <w:rFonts w:ascii="Times New Roman"/>
                <w:sz w:val="14"/>
              </w:rPr>
            </w:pPr>
          </w:p>
        </w:tc>
        <w:tc>
          <w:tcPr>
            <w:tcW w:w="1949" w:type="dxa"/>
            <w:tcBorders>
              <w:top w:val="nil"/>
            </w:tcBorders>
          </w:tcPr>
          <w:p>
            <w:pPr>
              <w:pStyle w:val="TableParagraph"/>
              <w:rPr>
                <w:rFonts w:ascii="Times New Roman"/>
                <w:sz w:val="14"/>
              </w:rPr>
            </w:pPr>
          </w:p>
        </w:tc>
        <w:tc>
          <w:tcPr>
            <w:tcW w:w="4852" w:type="dxa"/>
            <w:tcBorders>
              <w:top w:val="nil"/>
            </w:tcBorders>
          </w:tcPr>
          <w:p>
            <w:pPr>
              <w:pStyle w:val="TableParagraph"/>
              <w:spacing w:line="256" w:lineRule="auto" w:before="94"/>
              <w:ind w:left="32" w:right="13"/>
              <w:rPr>
                <w:sz w:val="16"/>
              </w:rPr>
            </w:pPr>
            <w:r>
              <w:rPr>
                <w:sz w:val="16"/>
              </w:rPr>
              <w:t>Funny / Silly / Weird / 14+ / Coarse Language / Violent Content / 60 minutes</w:t>
            </w:r>
          </w:p>
        </w:tc>
        <w:tc>
          <w:tcPr>
            <w:tcW w:w="987" w:type="dxa"/>
            <w:vMerge/>
            <w:tcBorders>
              <w:top w:val="nil"/>
            </w:tcBorders>
          </w:tcPr>
          <w:p>
            <w:pPr>
              <w:rPr>
                <w:sz w:val="2"/>
                <w:szCs w:val="2"/>
              </w:rPr>
            </w:pPr>
          </w:p>
        </w:tc>
        <w:tc>
          <w:tcPr>
            <w:tcW w:w="1045" w:type="dxa"/>
            <w:tcBorders>
              <w:top w:val="nil"/>
            </w:tcBorders>
          </w:tcPr>
          <w:p>
            <w:pPr>
              <w:pStyle w:val="TableParagraph"/>
              <w:rPr>
                <w:rFonts w:ascii="Times New Roman"/>
                <w:sz w:val="14"/>
              </w:rPr>
            </w:pPr>
          </w:p>
        </w:tc>
        <w:tc>
          <w:tcPr>
            <w:tcW w:w="1036" w:type="dxa"/>
            <w:vMerge/>
            <w:tcBorders>
              <w:top w:val="nil"/>
            </w:tcBorders>
          </w:tcPr>
          <w:p>
            <w:pPr>
              <w:rPr>
                <w:sz w:val="2"/>
                <w:szCs w:val="2"/>
              </w:rPr>
            </w:pPr>
          </w:p>
        </w:tc>
        <w:tc>
          <w:tcPr>
            <w:tcW w:w="987" w:type="dxa"/>
            <w:tcBorders>
              <w:top w:val="nil"/>
            </w:tcBorders>
          </w:tcPr>
          <w:p>
            <w:pPr>
              <w:pStyle w:val="TableParagraph"/>
              <w:rPr>
                <w:rFonts w:ascii="Times New Roman"/>
                <w:sz w:val="14"/>
              </w:rPr>
            </w:pPr>
          </w:p>
        </w:tc>
        <w:tc>
          <w:tcPr>
            <w:tcW w:w="1102" w:type="dxa"/>
            <w:tcBorders>
              <w:top w:val="nil"/>
            </w:tcBorders>
          </w:tcPr>
          <w:p>
            <w:pPr>
              <w:pStyle w:val="TableParagraph"/>
              <w:rPr>
                <w:rFonts w:ascii="Times New Roman"/>
                <w:sz w:val="14"/>
              </w:rPr>
            </w:pPr>
          </w:p>
        </w:tc>
      </w:tr>
      <w:tr>
        <w:trPr>
          <w:trHeight w:val="974" w:hRule="atLeast"/>
        </w:trPr>
        <w:tc>
          <w:tcPr>
            <w:tcW w:w="1719" w:type="dxa"/>
            <w:tcBorders>
              <w:left w:val="nil"/>
              <w:bottom w:val="nil"/>
            </w:tcBorders>
          </w:tcPr>
          <w:p>
            <w:pPr>
              <w:pStyle w:val="TableParagraph"/>
              <w:spacing w:before="1"/>
              <w:ind w:left="40"/>
              <w:rPr>
                <w:sz w:val="16"/>
              </w:rPr>
            </w:pPr>
            <w:r>
              <w:rPr>
                <w:sz w:val="16"/>
              </w:rPr>
              <w:t>After the Beep</w:t>
            </w:r>
          </w:p>
        </w:tc>
        <w:tc>
          <w:tcPr>
            <w:tcW w:w="1949" w:type="dxa"/>
            <w:tcBorders>
              <w:bottom w:val="nil"/>
            </w:tcBorders>
          </w:tcPr>
          <w:p>
            <w:pPr>
              <w:pStyle w:val="TableParagraph"/>
              <w:spacing w:before="1"/>
              <w:ind w:left="33"/>
              <w:rPr>
                <w:sz w:val="16"/>
              </w:rPr>
            </w:pPr>
            <w:r>
              <w:rPr>
                <w:sz w:val="16"/>
              </w:rPr>
              <w:t>75 minutes</w:t>
            </w:r>
          </w:p>
          <w:p>
            <w:pPr>
              <w:pStyle w:val="TableParagraph"/>
              <w:spacing w:before="2"/>
              <w:rPr>
                <w:rFonts w:ascii="Times New Roman"/>
                <w:sz w:val="18"/>
              </w:rPr>
            </w:pPr>
          </w:p>
          <w:p>
            <w:pPr>
              <w:pStyle w:val="TableParagraph"/>
              <w:ind w:left="33"/>
              <w:rPr>
                <w:sz w:val="16"/>
              </w:rPr>
            </w:pPr>
            <w:r>
              <w:rPr>
                <w:sz w:val="16"/>
              </w:rPr>
              <w:t>14+</w:t>
            </w:r>
          </w:p>
          <w:p>
            <w:pPr>
              <w:pStyle w:val="TableParagraph"/>
              <w:spacing w:line="190" w:lineRule="atLeast" w:before="7"/>
              <w:ind w:left="33" w:right="337"/>
              <w:rPr>
                <w:sz w:val="16"/>
              </w:rPr>
            </w:pPr>
            <w:r>
              <w:rPr>
                <w:sz w:val="16"/>
              </w:rPr>
              <w:t>Coarse Language Sexual Content</w:t>
            </w:r>
          </w:p>
        </w:tc>
        <w:tc>
          <w:tcPr>
            <w:tcW w:w="4852" w:type="dxa"/>
            <w:tcBorders>
              <w:bottom w:val="nil"/>
            </w:tcBorders>
          </w:tcPr>
          <w:p>
            <w:pPr>
              <w:pStyle w:val="TableParagraph"/>
              <w:spacing w:line="256" w:lineRule="auto" w:before="1"/>
              <w:ind w:left="32" w:right="3350"/>
              <w:rPr>
                <w:sz w:val="16"/>
              </w:rPr>
            </w:pPr>
            <w:r>
              <w:rPr>
                <w:sz w:val="16"/>
              </w:rPr>
              <w:t>Pamela Bethel Victoria,</w:t>
            </w:r>
            <w:r>
              <w:rPr>
                <w:spacing w:val="-25"/>
                <w:sz w:val="16"/>
              </w:rPr>
              <w:t> </w:t>
            </w:r>
            <w:r>
              <w:rPr>
                <w:sz w:val="16"/>
              </w:rPr>
              <w:t>Canada</w:t>
            </w:r>
          </w:p>
          <w:p>
            <w:pPr>
              <w:pStyle w:val="TableParagraph"/>
              <w:spacing w:line="256" w:lineRule="auto"/>
              <w:ind w:left="32" w:right="2944"/>
              <w:rPr>
                <w:sz w:val="16"/>
              </w:rPr>
            </w:pPr>
            <w:r>
              <w:rPr>
                <w:sz w:val="16"/>
              </w:rPr>
              <w:t>Playwright: Pamela</w:t>
            </w:r>
            <w:r>
              <w:rPr>
                <w:spacing w:val="-27"/>
                <w:sz w:val="16"/>
              </w:rPr>
              <w:t> </w:t>
            </w:r>
            <w:r>
              <w:rPr>
                <w:sz w:val="16"/>
              </w:rPr>
              <w:t>Bethel pamelabethel.ca</w:t>
            </w:r>
          </w:p>
        </w:tc>
        <w:tc>
          <w:tcPr>
            <w:tcW w:w="987" w:type="dxa"/>
            <w:vMerge w:val="restart"/>
          </w:tcPr>
          <w:p>
            <w:pPr>
              <w:pStyle w:val="TableParagraph"/>
              <w:rPr>
                <w:rFonts w:ascii="Times New Roman"/>
                <w:sz w:val="14"/>
              </w:rPr>
            </w:pPr>
          </w:p>
        </w:tc>
        <w:tc>
          <w:tcPr>
            <w:tcW w:w="1045" w:type="dxa"/>
            <w:tcBorders>
              <w:bottom w:val="nil"/>
            </w:tcBorders>
          </w:tcPr>
          <w:p>
            <w:pPr>
              <w:pStyle w:val="TableParagraph"/>
              <w:spacing w:before="1"/>
              <w:ind w:left="31"/>
              <w:rPr>
                <w:sz w:val="16"/>
              </w:rPr>
            </w:pPr>
            <w:r>
              <w:rPr>
                <w:sz w:val="16"/>
              </w:rPr>
              <w:t>10:30pm</w:t>
            </w:r>
          </w:p>
        </w:tc>
        <w:tc>
          <w:tcPr>
            <w:tcW w:w="1036" w:type="dxa"/>
            <w:tcBorders>
              <w:bottom w:val="nil"/>
            </w:tcBorders>
          </w:tcPr>
          <w:p>
            <w:pPr>
              <w:pStyle w:val="TableParagraph"/>
              <w:spacing w:before="1"/>
              <w:ind w:left="30"/>
              <w:rPr>
                <w:sz w:val="16"/>
              </w:rPr>
            </w:pPr>
            <w:r>
              <w:rPr>
                <w:sz w:val="16"/>
              </w:rPr>
              <w:t>2:45pm</w:t>
            </w:r>
          </w:p>
        </w:tc>
        <w:tc>
          <w:tcPr>
            <w:tcW w:w="987" w:type="dxa"/>
            <w:tcBorders>
              <w:bottom w:val="nil"/>
            </w:tcBorders>
          </w:tcPr>
          <w:p>
            <w:pPr>
              <w:pStyle w:val="TableParagraph"/>
              <w:spacing w:before="1"/>
              <w:ind w:left="29"/>
              <w:rPr>
                <w:sz w:val="16"/>
              </w:rPr>
            </w:pPr>
            <w:r>
              <w:rPr>
                <w:sz w:val="16"/>
              </w:rPr>
              <w:t>12:15pm</w:t>
            </w:r>
          </w:p>
        </w:tc>
        <w:tc>
          <w:tcPr>
            <w:tcW w:w="1102" w:type="dxa"/>
            <w:tcBorders>
              <w:bottom w:val="nil"/>
            </w:tcBorders>
          </w:tcPr>
          <w:p>
            <w:pPr>
              <w:pStyle w:val="TableParagraph"/>
              <w:spacing w:before="1"/>
              <w:ind w:left="29"/>
              <w:rPr>
                <w:sz w:val="16"/>
              </w:rPr>
            </w:pPr>
            <w:r>
              <w:rPr>
                <w:sz w:val="16"/>
              </w:rPr>
              <w:t>5:00pm</w:t>
            </w:r>
          </w:p>
        </w:tc>
      </w:tr>
      <w:tr>
        <w:trPr>
          <w:trHeight w:val="182" w:hRule="atLeast"/>
        </w:trPr>
        <w:tc>
          <w:tcPr>
            <w:tcW w:w="1719" w:type="dxa"/>
            <w:tcBorders>
              <w:top w:val="nil"/>
              <w:left w:val="nil"/>
              <w:bottom w:val="nil"/>
            </w:tcBorders>
          </w:tcPr>
          <w:p>
            <w:pPr>
              <w:pStyle w:val="TableParagraph"/>
              <w:rPr>
                <w:rFonts w:ascii="Times New Roman"/>
                <w:sz w:val="12"/>
              </w:rPr>
            </w:pPr>
          </w:p>
        </w:tc>
        <w:tc>
          <w:tcPr>
            <w:tcW w:w="1949" w:type="dxa"/>
            <w:tcBorders>
              <w:top w:val="nil"/>
              <w:bottom w:val="nil"/>
            </w:tcBorders>
          </w:tcPr>
          <w:p>
            <w:pPr>
              <w:pStyle w:val="TableParagraph"/>
              <w:rPr>
                <w:rFonts w:ascii="Times New Roman"/>
                <w:sz w:val="12"/>
              </w:rPr>
            </w:pPr>
          </w:p>
        </w:tc>
        <w:tc>
          <w:tcPr>
            <w:tcW w:w="4852" w:type="dxa"/>
            <w:tcBorders>
              <w:top w:val="nil"/>
              <w:bottom w:val="nil"/>
            </w:tcBorders>
          </w:tcPr>
          <w:p>
            <w:pPr>
              <w:pStyle w:val="TableParagraph"/>
              <w:spacing w:line="162" w:lineRule="exact"/>
              <w:ind w:left="32"/>
              <w:rPr>
                <w:sz w:val="16"/>
              </w:rPr>
            </w:pPr>
            <w:r>
              <w:rPr>
                <w:sz w:val="16"/>
              </w:rPr>
              <w:t>Despite risking death by embarrassment, Pamela presses play on</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2"/>
              </w:rPr>
            </w:pPr>
          </w:p>
        </w:tc>
        <w:tc>
          <w:tcPr>
            <w:tcW w:w="1036" w:type="dxa"/>
            <w:tcBorders>
              <w:top w:val="nil"/>
              <w:bottom w:val="nil"/>
            </w:tcBorders>
          </w:tcPr>
          <w:p>
            <w:pPr>
              <w:pStyle w:val="TableParagraph"/>
              <w:rPr>
                <w:rFonts w:ascii="Times New Roman"/>
                <w:sz w:val="12"/>
              </w:rPr>
            </w:pPr>
          </w:p>
        </w:tc>
        <w:tc>
          <w:tcPr>
            <w:tcW w:w="987" w:type="dxa"/>
            <w:tcBorders>
              <w:top w:val="nil"/>
              <w:bottom w:val="nil"/>
            </w:tcBorders>
          </w:tcPr>
          <w:p>
            <w:pPr>
              <w:pStyle w:val="TableParagraph"/>
              <w:rPr>
                <w:rFonts w:ascii="Times New Roman"/>
                <w:sz w:val="12"/>
              </w:rPr>
            </w:pPr>
          </w:p>
        </w:tc>
        <w:tc>
          <w:tcPr>
            <w:tcW w:w="1102" w:type="dxa"/>
            <w:tcBorders>
              <w:top w:val="nil"/>
              <w:bottom w:val="nil"/>
            </w:tcBorders>
          </w:tcPr>
          <w:p>
            <w:pPr>
              <w:pStyle w:val="TableParagraph"/>
              <w:rPr>
                <w:rFonts w:ascii="Times New Roman"/>
                <w:sz w:val="12"/>
              </w:rPr>
            </w:pPr>
          </w:p>
        </w:tc>
      </w:tr>
      <w:tr>
        <w:trPr>
          <w:trHeight w:val="1067"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256" w:lineRule="auto"/>
              <w:ind w:left="32"/>
              <w:rPr>
                <w:sz w:val="16"/>
              </w:rPr>
            </w:pPr>
            <w:r>
              <w:rPr>
                <w:sz w:val="16"/>
              </w:rPr>
              <w:t>recordings from the answering machine she had as a 1990s teen. Part confessional, part show-and-tell, the voices —from BFFs to wrong numbers —tell the story of an under-supervised over- achiever. A timeless time capsule for anyone who was ever a teenager or answering machine owner.</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tcBorders>
              <w:top w:val="nil"/>
              <w:bottom w:val="nil"/>
            </w:tcBorders>
          </w:tcPr>
          <w:p>
            <w:pPr>
              <w:pStyle w:val="TableParagraph"/>
              <w:rPr>
                <w:rFonts w:ascii="Times New Roman"/>
                <w:sz w:val="14"/>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1165"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256" w:lineRule="auto" w:before="94"/>
              <w:ind w:left="32" w:right="17"/>
              <w:rPr>
                <w:sz w:val="16"/>
              </w:rPr>
            </w:pPr>
            <w:r>
              <w:rPr>
                <w:sz w:val="16"/>
              </w:rPr>
              <w:t>**** “Funny and sharply observed, it’s an intelligent and honest look at adolescence.” — Times Colonist</w:t>
            </w:r>
          </w:p>
          <w:p>
            <w:pPr>
              <w:pStyle w:val="TableParagraph"/>
              <w:spacing w:line="256" w:lineRule="auto"/>
              <w:ind w:left="32"/>
              <w:rPr>
                <w:sz w:val="16"/>
              </w:rPr>
            </w:pPr>
            <w:r>
              <w:rPr>
                <w:sz w:val="16"/>
              </w:rPr>
              <w:t>“There’s</w:t>
            </w:r>
            <w:r>
              <w:rPr>
                <w:spacing w:val="-7"/>
                <w:sz w:val="16"/>
              </w:rPr>
              <w:t> </w:t>
            </w:r>
            <w:r>
              <w:rPr>
                <w:sz w:val="16"/>
              </w:rPr>
              <w:t>much</w:t>
            </w:r>
            <w:r>
              <w:rPr>
                <w:spacing w:val="-5"/>
                <w:sz w:val="16"/>
              </w:rPr>
              <w:t> </w:t>
            </w:r>
            <w:r>
              <w:rPr>
                <w:sz w:val="16"/>
              </w:rPr>
              <w:t>more</w:t>
            </w:r>
            <w:r>
              <w:rPr>
                <w:spacing w:val="-5"/>
                <w:sz w:val="16"/>
              </w:rPr>
              <w:t> </w:t>
            </w:r>
            <w:r>
              <w:rPr>
                <w:sz w:val="16"/>
              </w:rPr>
              <w:t>going</w:t>
            </w:r>
            <w:r>
              <w:rPr>
                <w:spacing w:val="-6"/>
                <w:sz w:val="16"/>
              </w:rPr>
              <w:t> </w:t>
            </w:r>
            <w:r>
              <w:rPr>
                <w:sz w:val="16"/>
              </w:rPr>
              <w:t>on</w:t>
            </w:r>
            <w:r>
              <w:rPr>
                <w:spacing w:val="-5"/>
                <w:sz w:val="16"/>
              </w:rPr>
              <w:t> </w:t>
            </w:r>
            <w:r>
              <w:rPr>
                <w:sz w:val="16"/>
              </w:rPr>
              <w:t>behind</w:t>
            </w:r>
            <w:r>
              <w:rPr>
                <w:spacing w:val="-5"/>
                <w:sz w:val="16"/>
              </w:rPr>
              <w:t> </w:t>
            </w:r>
            <w:r>
              <w:rPr>
                <w:sz w:val="16"/>
              </w:rPr>
              <w:t>the</w:t>
            </w:r>
            <w:r>
              <w:rPr>
                <w:spacing w:val="-6"/>
                <w:sz w:val="16"/>
              </w:rPr>
              <w:t> </w:t>
            </w:r>
            <w:r>
              <w:rPr>
                <w:sz w:val="16"/>
              </w:rPr>
              <w:t>pop</w:t>
            </w:r>
            <w:r>
              <w:rPr>
                <w:spacing w:val="-5"/>
                <w:sz w:val="16"/>
              </w:rPr>
              <w:t> </w:t>
            </w:r>
            <w:r>
              <w:rPr>
                <w:sz w:val="16"/>
              </w:rPr>
              <w:t>and</w:t>
            </w:r>
            <w:r>
              <w:rPr>
                <w:spacing w:val="-5"/>
                <w:sz w:val="16"/>
              </w:rPr>
              <w:t> </w:t>
            </w:r>
            <w:r>
              <w:rPr>
                <w:sz w:val="16"/>
              </w:rPr>
              <w:t>bubble</w:t>
            </w:r>
            <w:r>
              <w:rPr>
                <w:spacing w:val="-6"/>
                <w:sz w:val="16"/>
              </w:rPr>
              <w:t> </w:t>
            </w:r>
            <w:r>
              <w:rPr>
                <w:sz w:val="16"/>
              </w:rPr>
              <w:t>of</w:t>
            </w:r>
            <w:r>
              <w:rPr>
                <w:spacing w:val="-4"/>
                <w:sz w:val="16"/>
              </w:rPr>
              <w:t> </w:t>
            </w:r>
            <w:r>
              <w:rPr>
                <w:sz w:val="16"/>
              </w:rPr>
              <w:t>youthful exuberance</w:t>
            </w:r>
            <w:r>
              <w:rPr>
                <w:spacing w:val="-5"/>
                <w:sz w:val="16"/>
              </w:rPr>
              <w:t> </w:t>
            </w:r>
            <w:r>
              <w:rPr>
                <w:sz w:val="16"/>
              </w:rPr>
              <w:t>in</w:t>
            </w:r>
            <w:r>
              <w:rPr>
                <w:spacing w:val="-4"/>
                <w:sz w:val="16"/>
              </w:rPr>
              <w:t> </w:t>
            </w:r>
            <w:r>
              <w:rPr>
                <w:sz w:val="16"/>
              </w:rPr>
              <w:t>After</w:t>
            </w:r>
            <w:r>
              <w:rPr>
                <w:spacing w:val="-5"/>
                <w:sz w:val="16"/>
              </w:rPr>
              <w:t> </w:t>
            </w:r>
            <w:r>
              <w:rPr>
                <w:sz w:val="16"/>
              </w:rPr>
              <w:t>the</w:t>
            </w:r>
            <w:r>
              <w:rPr>
                <w:spacing w:val="-4"/>
                <w:sz w:val="16"/>
              </w:rPr>
              <w:t> </w:t>
            </w:r>
            <w:r>
              <w:rPr>
                <w:sz w:val="16"/>
              </w:rPr>
              <w:t>Beep</w:t>
            </w:r>
            <w:r>
              <w:rPr>
                <w:spacing w:val="-4"/>
                <w:sz w:val="16"/>
              </w:rPr>
              <w:t> </w:t>
            </w:r>
            <w:r>
              <w:rPr>
                <w:sz w:val="16"/>
              </w:rPr>
              <w:t>(though</w:t>
            </w:r>
            <w:r>
              <w:rPr>
                <w:spacing w:val="-4"/>
                <w:sz w:val="16"/>
              </w:rPr>
              <w:t> </w:t>
            </w:r>
            <w:r>
              <w:rPr>
                <w:sz w:val="16"/>
              </w:rPr>
              <w:t>there’s</w:t>
            </w:r>
            <w:r>
              <w:rPr>
                <w:spacing w:val="-5"/>
                <w:sz w:val="16"/>
              </w:rPr>
              <w:t> </w:t>
            </w:r>
            <w:r>
              <w:rPr>
                <w:sz w:val="16"/>
              </w:rPr>
              <w:t>plenty</w:t>
            </w:r>
            <w:r>
              <w:rPr>
                <w:spacing w:val="-9"/>
                <w:sz w:val="16"/>
              </w:rPr>
              <w:t> </w:t>
            </w:r>
            <w:r>
              <w:rPr>
                <w:sz w:val="16"/>
              </w:rPr>
              <w:t>of</w:t>
            </w:r>
            <w:r>
              <w:rPr>
                <w:spacing w:val="-3"/>
                <w:sz w:val="16"/>
              </w:rPr>
              <w:t> </w:t>
            </w:r>
            <w:r>
              <w:rPr>
                <w:sz w:val="16"/>
              </w:rPr>
              <w:t>that</w:t>
            </w:r>
            <w:r>
              <w:rPr>
                <w:spacing w:val="-5"/>
                <w:sz w:val="16"/>
              </w:rPr>
              <w:t> </w:t>
            </w:r>
            <w:r>
              <w:rPr>
                <w:sz w:val="16"/>
              </w:rPr>
              <w:t>too).”</w:t>
            </w:r>
          </w:p>
          <w:p>
            <w:pPr>
              <w:pStyle w:val="TableParagraph"/>
              <w:ind w:left="32"/>
              <w:rPr>
                <w:sz w:val="16"/>
              </w:rPr>
            </w:pPr>
            <w:r>
              <w:rPr>
                <w:sz w:val="16"/>
              </w:rPr>
              <w:t>—CFUV</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tcBorders>
              <w:top w:val="nil"/>
              <w:bottom w:val="nil"/>
            </w:tcBorders>
          </w:tcPr>
          <w:p>
            <w:pPr>
              <w:pStyle w:val="TableParagraph"/>
              <w:rPr>
                <w:rFonts w:ascii="Times New Roman"/>
                <w:sz w:val="14"/>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280"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166" w:lineRule="exact" w:before="94"/>
              <w:ind w:left="32"/>
              <w:rPr>
                <w:sz w:val="16"/>
              </w:rPr>
            </w:pPr>
            <w:r>
              <w:rPr>
                <w:sz w:val="16"/>
              </w:rPr>
              <w:t>Funny / Intimate / 14+ / Coarse Language / Sexual Content / 75</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tcBorders>
              <w:top w:val="nil"/>
              <w:bottom w:val="nil"/>
            </w:tcBorders>
          </w:tcPr>
          <w:p>
            <w:pPr>
              <w:pStyle w:val="TableParagraph"/>
              <w:rPr>
                <w:rFonts w:ascii="Times New Roman"/>
                <w:sz w:val="14"/>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213" w:hRule="atLeast"/>
        </w:trPr>
        <w:tc>
          <w:tcPr>
            <w:tcW w:w="1719" w:type="dxa"/>
            <w:tcBorders>
              <w:top w:val="nil"/>
              <w:left w:val="nil"/>
            </w:tcBorders>
          </w:tcPr>
          <w:p>
            <w:pPr>
              <w:pStyle w:val="TableParagraph"/>
              <w:rPr>
                <w:rFonts w:ascii="Times New Roman"/>
                <w:sz w:val="14"/>
              </w:rPr>
            </w:pPr>
          </w:p>
        </w:tc>
        <w:tc>
          <w:tcPr>
            <w:tcW w:w="1949" w:type="dxa"/>
            <w:tcBorders>
              <w:top w:val="nil"/>
            </w:tcBorders>
          </w:tcPr>
          <w:p>
            <w:pPr>
              <w:pStyle w:val="TableParagraph"/>
              <w:rPr>
                <w:rFonts w:ascii="Times New Roman"/>
                <w:sz w:val="14"/>
              </w:rPr>
            </w:pPr>
          </w:p>
        </w:tc>
        <w:tc>
          <w:tcPr>
            <w:tcW w:w="4852" w:type="dxa"/>
            <w:tcBorders>
              <w:top w:val="nil"/>
            </w:tcBorders>
          </w:tcPr>
          <w:p>
            <w:pPr>
              <w:pStyle w:val="TableParagraph"/>
              <w:spacing w:line="180" w:lineRule="exact"/>
              <w:ind w:left="32"/>
              <w:rPr>
                <w:sz w:val="16"/>
              </w:rPr>
            </w:pPr>
            <w:r>
              <w:rPr>
                <w:sz w:val="16"/>
              </w:rPr>
              <w:t>minutes</w:t>
            </w:r>
          </w:p>
        </w:tc>
        <w:tc>
          <w:tcPr>
            <w:tcW w:w="987" w:type="dxa"/>
            <w:vMerge/>
            <w:tcBorders>
              <w:top w:val="nil"/>
            </w:tcBorders>
          </w:tcPr>
          <w:p>
            <w:pPr>
              <w:rPr>
                <w:sz w:val="2"/>
                <w:szCs w:val="2"/>
              </w:rPr>
            </w:pPr>
          </w:p>
        </w:tc>
        <w:tc>
          <w:tcPr>
            <w:tcW w:w="1045" w:type="dxa"/>
            <w:tcBorders>
              <w:top w:val="nil"/>
            </w:tcBorders>
          </w:tcPr>
          <w:p>
            <w:pPr>
              <w:pStyle w:val="TableParagraph"/>
              <w:rPr>
                <w:rFonts w:ascii="Times New Roman"/>
                <w:sz w:val="14"/>
              </w:rPr>
            </w:pPr>
          </w:p>
        </w:tc>
        <w:tc>
          <w:tcPr>
            <w:tcW w:w="1036" w:type="dxa"/>
            <w:tcBorders>
              <w:top w:val="nil"/>
            </w:tcBorders>
          </w:tcPr>
          <w:p>
            <w:pPr>
              <w:pStyle w:val="TableParagraph"/>
              <w:rPr>
                <w:rFonts w:ascii="Times New Roman"/>
                <w:sz w:val="14"/>
              </w:rPr>
            </w:pPr>
          </w:p>
        </w:tc>
        <w:tc>
          <w:tcPr>
            <w:tcW w:w="987" w:type="dxa"/>
            <w:tcBorders>
              <w:top w:val="nil"/>
            </w:tcBorders>
          </w:tcPr>
          <w:p>
            <w:pPr>
              <w:pStyle w:val="TableParagraph"/>
              <w:rPr>
                <w:rFonts w:ascii="Times New Roman"/>
                <w:sz w:val="14"/>
              </w:rPr>
            </w:pPr>
          </w:p>
        </w:tc>
        <w:tc>
          <w:tcPr>
            <w:tcW w:w="1102" w:type="dxa"/>
            <w:tcBorders>
              <w:top w:val="nil"/>
            </w:tcBorders>
          </w:tcPr>
          <w:p>
            <w:pPr>
              <w:pStyle w:val="TableParagraph"/>
              <w:rPr>
                <w:rFonts w:ascii="Times New Roman"/>
                <w:sz w:val="14"/>
              </w:rPr>
            </w:pPr>
          </w:p>
        </w:tc>
      </w:tr>
      <w:tr>
        <w:trPr>
          <w:trHeight w:val="193" w:hRule="atLeast"/>
        </w:trPr>
        <w:tc>
          <w:tcPr>
            <w:tcW w:w="3668" w:type="dxa"/>
            <w:gridSpan w:val="2"/>
            <w:tcBorders>
              <w:left w:val="nil"/>
            </w:tcBorders>
          </w:tcPr>
          <w:p>
            <w:pPr>
              <w:pStyle w:val="TableParagraph"/>
              <w:spacing w:line="171" w:lineRule="exact" w:before="3"/>
              <w:ind w:left="40"/>
              <w:rPr>
                <w:rFonts w:ascii="Arial-BoldItalicMT"/>
                <w:b/>
                <w:i/>
                <w:sz w:val="16"/>
              </w:rPr>
            </w:pPr>
            <w:r>
              <w:rPr>
                <w:rFonts w:ascii="Arial-BoldItalicMT"/>
                <w:b/>
                <w:i/>
                <w:sz w:val="16"/>
              </w:rPr>
              <w:t>Venue: Waterfront Theatre</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bl>
    <w:p>
      <w:pPr>
        <w:spacing w:after="0"/>
        <w:rPr>
          <w:rFonts w:ascii="Times New Roman"/>
          <w:sz w:val="12"/>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3758" w:hRule="atLeast"/>
        </w:trPr>
        <w:tc>
          <w:tcPr>
            <w:tcW w:w="1719" w:type="dxa"/>
            <w:tcBorders>
              <w:left w:val="nil"/>
            </w:tcBorders>
          </w:tcPr>
          <w:p>
            <w:pPr>
              <w:pStyle w:val="TableParagraph"/>
              <w:spacing w:before="1"/>
              <w:ind w:left="40"/>
              <w:rPr>
                <w:sz w:val="16"/>
              </w:rPr>
            </w:pPr>
            <w:r>
              <w:rPr>
                <w:sz w:val="16"/>
              </w:rPr>
              <w:t>Perv Hunters</w:t>
            </w:r>
          </w:p>
        </w:tc>
        <w:tc>
          <w:tcPr>
            <w:tcW w:w="1949" w:type="dxa"/>
          </w:tcPr>
          <w:p>
            <w:pPr>
              <w:pStyle w:val="TableParagraph"/>
              <w:spacing w:before="1"/>
              <w:ind w:left="33"/>
              <w:rPr>
                <w:sz w:val="16"/>
              </w:rPr>
            </w:pPr>
            <w:r>
              <w:rPr>
                <w:sz w:val="16"/>
              </w:rPr>
              <w:t>65 minutes</w:t>
            </w:r>
          </w:p>
          <w:p>
            <w:pPr>
              <w:pStyle w:val="TableParagraph"/>
              <w:spacing w:before="2"/>
              <w:rPr>
                <w:rFonts w:ascii="Times New Roman"/>
                <w:sz w:val="18"/>
              </w:rPr>
            </w:pPr>
          </w:p>
          <w:p>
            <w:pPr>
              <w:pStyle w:val="TableParagraph"/>
              <w:spacing w:before="1"/>
              <w:ind w:left="33"/>
              <w:rPr>
                <w:sz w:val="16"/>
              </w:rPr>
            </w:pPr>
            <w:r>
              <w:rPr>
                <w:sz w:val="16"/>
              </w:rPr>
              <w:t>14+</w:t>
            </w:r>
          </w:p>
          <w:p>
            <w:pPr>
              <w:pStyle w:val="TableParagraph"/>
              <w:spacing w:line="256" w:lineRule="auto" w:before="12"/>
              <w:ind w:left="33" w:right="337"/>
              <w:rPr>
                <w:sz w:val="16"/>
              </w:rPr>
            </w:pPr>
            <w:r>
              <w:rPr>
                <w:sz w:val="16"/>
              </w:rPr>
              <w:t>Coarse Language Sexual Content</w:t>
            </w:r>
          </w:p>
        </w:tc>
        <w:tc>
          <w:tcPr>
            <w:tcW w:w="4852" w:type="dxa"/>
          </w:tcPr>
          <w:p>
            <w:pPr>
              <w:pStyle w:val="TableParagraph"/>
              <w:spacing w:line="256" w:lineRule="auto" w:before="1"/>
              <w:ind w:left="32" w:right="2761"/>
              <w:rPr>
                <w:sz w:val="16"/>
              </w:rPr>
            </w:pPr>
            <w:r>
              <w:rPr>
                <w:sz w:val="16"/>
              </w:rPr>
              <w:t>Stephanie Mills and Friends Vancouver, Canada Playwright: Stephanie Mills</w:t>
            </w:r>
          </w:p>
          <w:p>
            <w:pPr>
              <w:pStyle w:val="TableParagraph"/>
              <w:spacing w:before="1"/>
              <w:rPr>
                <w:rFonts w:ascii="Times New Roman"/>
                <w:sz w:val="17"/>
              </w:rPr>
            </w:pPr>
          </w:p>
          <w:p>
            <w:pPr>
              <w:pStyle w:val="TableParagraph"/>
              <w:spacing w:line="256" w:lineRule="auto"/>
              <w:ind w:left="32"/>
              <w:rPr>
                <w:sz w:val="16"/>
              </w:rPr>
            </w:pPr>
            <w:r>
              <w:rPr>
                <w:sz w:val="16"/>
              </w:rPr>
              <w:t>Police officers and best friends McNally and Rick have one duty: catching pervs. When the notorious Butt Photocopy Pervert continues to elude them, McNally goes off the deep end, jeopardizing his friendship with Rick. Can McNally catch the butt photocopy pervert and get his best friend back?</w:t>
            </w:r>
          </w:p>
          <w:p>
            <w:pPr>
              <w:pStyle w:val="TableParagraph"/>
              <w:spacing w:before="1"/>
              <w:rPr>
                <w:rFonts w:ascii="Times New Roman"/>
                <w:sz w:val="17"/>
              </w:rPr>
            </w:pPr>
          </w:p>
          <w:p>
            <w:pPr>
              <w:pStyle w:val="TableParagraph"/>
              <w:spacing w:line="256" w:lineRule="auto"/>
              <w:ind w:left="32"/>
              <w:rPr>
                <w:sz w:val="16"/>
              </w:rPr>
            </w:pPr>
            <w:r>
              <w:rPr>
                <w:sz w:val="16"/>
              </w:rPr>
              <w:t>“Deeply odd and deeply entertaining, Perv Hunters is mandatory viewing</w:t>
            </w:r>
            <w:r>
              <w:rPr>
                <w:spacing w:val="-6"/>
                <w:sz w:val="16"/>
              </w:rPr>
              <w:t> </w:t>
            </w:r>
            <w:r>
              <w:rPr>
                <w:sz w:val="16"/>
              </w:rPr>
              <w:t>for</w:t>
            </w:r>
            <w:r>
              <w:rPr>
                <w:spacing w:val="-7"/>
                <w:sz w:val="16"/>
              </w:rPr>
              <w:t> </w:t>
            </w:r>
            <w:r>
              <w:rPr>
                <w:sz w:val="16"/>
              </w:rPr>
              <w:t>anyone</w:t>
            </w:r>
            <w:r>
              <w:rPr>
                <w:spacing w:val="-5"/>
                <w:sz w:val="16"/>
              </w:rPr>
              <w:t> </w:t>
            </w:r>
            <w:r>
              <w:rPr>
                <w:sz w:val="16"/>
              </w:rPr>
              <w:t>who</w:t>
            </w:r>
            <w:r>
              <w:rPr>
                <w:spacing w:val="-6"/>
                <w:sz w:val="16"/>
              </w:rPr>
              <w:t> </w:t>
            </w:r>
            <w:r>
              <w:rPr>
                <w:sz w:val="16"/>
              </w:rPr>
              <w:t>is</w:t>
            </w:r>
            <w:r>
              <w:rPr>
                <w:spacing w:val="-6"/>
                <w:sz w:val="16"/>
              </w:rPr>
              <w:t> </w:t>
            </w:r>
            <w:r>
              <w:rPr>
                <w:sz w:val="16"/>
              </w:rPr>
              <w:t>not</w:t>
            </w:r>
            <w:r>
              <w:rPr>
                <w:spacing w:val="-7"/>
                <w:sz w:val="16"/>
              </w:rPr>
              <w:t> </w:t>
            </w:r>
            <w:r>
              <w:rPr>
                <w:sz w:val="16"/>
              </w:rPr>
              <w:t>a</w:t>
            </w:r>
            <w:r>
              <w:rPr>
                <w:spacing w:val="-6"/>
                <w:sz w:val="16"/>
              </w:rPr>
              <w:t> </w:t>
            </w:r>
            <w:r>
              <w:rPr>
                <w:sz w:val="16"/>
              </w:rPr>
              <w:t>pervert.”</w:t>
            </w:r>
            <w:r>
              <w:rPr>
                <w:spacing w:val="-6"/>
                <w:sz w:val="16"/>
              </w:rPr>
              <w:t> </w:t>
            </w:r>
            <w:r>
              <w:rPr>
                <w:sz w:val="16"/>
              </w:rPr>
              <w:t>—Tom</w:t>
            </w:r>
            <w:r>
              <w:rPr>
                <w:spacing w:val="-7"/>
                <w:sz w:val="16"/>
              </w:rPr>
              <w:t> </w:t>
            </w:r>
            <w:r>
              <w:rPr>
                <w:sz w:val="16"/>
              </w:rPr>
              <w:t>Hill,</w:t>
            </w:r>
            <w:r>
              <w:rPr>
                <w:spacing w:val="-6"/>
                <w:sz w:val="16"/>
              </w:rPr>
              <w:t> </w:t>
            </w:r>
            <w:r>
              <w:rPr>
                <w:sz w:val="16"/>
              </w:rPr>
              <w:t>comedian</w:t>
            </w:r>
            <w:r>
              <w:rPr>
                <w:spacing w:val="-6"/>
                <w:sz w:val="16"/>
              </w:rPr>
              <w:t> </w:t>
            </w:r>
            <w:r>
              <w:rPr>
                <w:sz w:val="16"/>
              </w:rPr>
              <w:t>from Hip.Bang!</w:t>
            </w:r>
          </w:p>
          <w:p>
            <w:pPr>
              <w:pStyle w:val="TableParagraph"/>
              <w:spacing w:before="2"/>
              <w:rPr>
                <w:rFonts w:ascii="Times New Roman"/>
                <w:sz w:val="17"/>
              </w:rPr>
            </w:pPr>
          </w:p>
          <w:p>
            <w:pPr>
              <w:pStyle w:val="TableParagraph"/>
              <w:spacing w:line="256" w:lineRule="auto"/>
              <w:ind w:left="32"/>
              <w:rPr>
                <w:sz w:val="16"/>
              </w:rPr>
            </w:pPr>
            <w:r>
              <w:rPr>
                <w:sz w:val="16"/>
              </w:rPr>
              <w:t>The Sunday, September 15 performance will be live described by VocalEye for patrons with low vision.</w:t>
            </w:r>
          </w:p>
          <w:p>
            <w:pPr>
              <w:pStyle w:val="TableParagraph"/>
              <w:spacing w:before="6"/>
              <w:rPr>
                <w:rFonts w:ascii="Times New Roman"/>
                <w:sz w:val="16"/>
              </w:rPr>
            </w:pPr>
          </w:p>
          <w:p>
            <w:pPr>
              <w:pStyle w:val="TableParagraph"/>
              <w:spacing w:line="190" w:lineRule="atLeast"/>
              <w:ind w:left="32" w:right="13"/>
              <w:rPr>
                <w:sz w:val="16"/>
              </w:rPr>
            </w:pPr>
            <w:r>
              <w:rPr>
                <w:sz w:val="16"/>
              </w:rPr>
              <w:t>Funny / Silly / Weird / 14+ / Coarse Language / Sexual Content / 65 minutes</w:t>
            </w:r>
          </w:p>
        </w:tc>
        <w:tc>
          <w:tcPr>
            <w:tcW w:w="987" w:type="dxa"/>
          </w:tcPr>
          <w:p>
            <w:pPr>
              <w:pStyle w:val="TableParagraph"/>
              <w:spacing w:before="1"/>
              <w:ind w:left="32"/>
              <w:rPr>
                <w:sz w:val="16"/>
              </w:rPr>
            </w:pPr>
            <w:r>
              <w:rPr>
                <w:sz w:val="16"/>
              </w:rPr>
              <w:t>5:00pm</w:t>
            </w:r>
          </w:p>
        </w:tc>
        <w:tc>
          <w:tcPr>
            <w:tcW w:w="1045" w:type="dxa"/>
          </w:tcPr>
          <w:p>
            <w:pPr>
              <w:pStyle w:val="TableParagraph"/>
              <w:rPr>
                <w:rFonts w:ascii="Times New Roman"/>
                <w:sz w:val="14"/>
              </w:rPr>
            </w:pPr>
          </w:p>
        </w:tc>
        <w:tc>
          <w:tcPr>
            <w:tcW w:w="1036" w:type="dxa"/>
          </w:tcPr>
          <w:p>
            <w:pPr>
              <w:pStyle w:val="TableParagraph"/>
              <w:rPr>
                <w:rFonts w:ascii="Times New Roman"/>
                <w:sz w:val="14"/>
              </w:rPr>
            </w:pPr>
          </w:p>
        </w:tc>
        <w:tc>
          <w:tcPr>
            <w:tcW w:w="987" w:type="dxa"/>
          </w:tcPr>
          <w:p>
            <w:pPr>
              <w:pStyle w:val="TableParagraph"/>
              <w:spacing w:before="1"/>
              <w:ind w:left="29"/>
              <w:rPr>
                <w:sz w:val="16"/>
              </w:rPr>
            </w:pPr>
            <w:r>
              <w:rPr>
                <w:sz w:val="16"/>
              </w:rPr>
              <w:t>5:45pm</w:t>
            </w:r>
          </w:p>
        </w:tc>
        <w:tc>
          <w:tcPr>
            <w:tcW w:w="1102" w:type="dxa"/>
          </w:tcPr>
          <w:p>
            <w:pPr>
              <w:pStyle w:val="TableParagraph"/>
              <w:spacing w:before="1"/>
              <w:ind w:left="29"/>
              <w:rPr>
                <w:sz w:val="16"/>
              </w:rPr>
            </w:pPr>
            <w:r>
              <w:rPr>
                <w:sz w:val="16"/>
              </w:rPr>
              <w:t>7:00pm</w:t>
            </w:r>
          </w:p>
        </w:tc>
      </w:tr>
      <w:tr>
        <w:trPr>
          <w:trHeight w:val="5546" w:hRule="atLeast"/>
        </w:trPr>
        <w:tc>
          <w:tcPr>
            <w:tcW w:w="1719" w:type="dxa"/>
            <w:tcBorders>
              <w:left w:val="nil"/>
            </w:tcBorders>
          </w:tcPr>
          <w:p>
            <w:pPr>
              <w:pStyle w:val="TableParagraph"/>
              <w:spacing w:line="256" w:lineRule="auto" w:before="1"/>
              <w:ind w:left="40"/>
              <w:rPr>
                <w:sz w:val="16"/>
              </w:rPr>
            </w:pPr>
            <w:r>
              <w:rPr>
                <w:sz w:val="16"/>
              </w:rPr>
              <w:t>The Robber Bridegroom: A Grimm Fairy Tale</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ind w:left="33"/>
              <w:rPr>
                <w:sz w:val="16"/>
              </w:rPr>
            </w:pPr>
            <w:r>
              <w:rPr>
                <w:sz w:val="16"/>
              </w:rPr>
              <w:t>14+</w:t>
            </w:r>
          </w:p>
          <w:p>
            <w:pPr>
              <w:pStyle w:val="TableParagraph"/>
              <w:spacing w:before="13"/>
              <w:ind w:left="33"/>
              <w:rPr>
                <w:sz w:val="16"/>
              </w:rPr>
            </w:pPr>
            <w:r>
              <w:rPr>
                <w:sz w:val="16"/>
              </w:rPr>
              <w:t>Violent Content</w:t>
            </w:r>
          </w:p>
        </w:tc>
        <w:tc>
          <w:tcPr>
            <w:tcW w:w="4852" w:type="dxa"/>
          </w:tcPr>
          <w:p>
            <w:pPr>
              <w:pStyle w:val="TableParagraph"/>
              <w:spacing w:line="256" w:lineRule="auto" w:before="1"/>
              <w:ind w:left="32" w:right="3094"/>
              <w:rPr>
                <w:sz w:val="16"/>
              </w:rPr>
            </w:pPr>
            <w:r>
              <w:rPr>
                <w:sz w:val="16"/>
              </w:rPr>
              <w:t>Chimera Theatre Kamloops,</w:t>
            </w:r>
            <w:r>
              <w:rPr>
                <w:spacing w:val="-26"/>
                <w:sz w:val="16"/>
              </w:rPr>
              <w:t> </w:t>
            </w:r>
            <w:r>
              <w:rPr>
                <w:sz w:val="16"/>
              </w:rPr>
              <w:t>Canada</w:t>
            </w:r>
          </w:p>
          <w:p>
            <w:pPr>
              <w:pStyle w:val="TableParagraph"/>
              <w:spacing w:line="256" w:lineRule="auto"/>
              <w:ind w:left="32" w:right="250"/>
              <w:rPr>
                <w:sz w:val="16"/>
              </w:rPr>
            </w:pPr>
            <w:r>
              <w:rPr>
                <w:sz w:val="16"/>
              </w:rPr>
              <w:t>Playwrights:</w:t>
            </w:r>
            <w:r>
              <w:rPr>
                <w:spacing w:val="-9"/>
                <w:sz w:val="16"/>
              </w:rPr>
              <w:t> </w:t>
            </w:r>
            <w:r>
              <w:rPr>
                <w:sz w:val="16"/>
              </w:rPr>
              <w:t>The</w:t>
            </w:r>
            <w:r>
              <w:rPr>
                <w:spacing w:val="-8"/>
                <w:sz w:val="16"/>
              </w:rPr>
              <w:t> </w:t>
            </w:r>
            <w:r>
              <w:rPr>
                <w:sz w:val="16"/>
              </w:rPr>
              <w:t>Brothers</w:t>
            </w:r>
            <w:r>
              <w:rPr>
                <w:spacing w:val="-8"/>
                <w:sz w:val="16"/>
              </w:rPr>
              <w:t> </w:t>
            </w:r>
            <w:r>
              <w:rPr>
                <w:sz w:val="16"/>
              </w:rPr>
              <w:t>Grimm,</w:t>
            </w:r>
            <w:r>
              <w:rPr>
                <w:spacing w:val="-9"/>
                <w:sz w:val="16"/>
              </w:rPr>
              <w:t> </w:t>
            </w:r>
            <w:r>
              <w:rPr>
                <w:sz w:val="16"/>
              </w:rPr>
              <w:t>adapted</w:t>
            </w:r>
            <w:r>
              <w:rPr>
                <w:spacing w:val="-8"/>
                <w:sz w:val="16"/>
              </w:rPr>
              <w:t> </w:t>
            </w:r>
            <w:r>
              <w:rPr>
                <w:sz w:val="16"/>
              </w:rPr>
              <w:t>by</w:t>
            </w:r>
            <w:r>
              <w:rPr>
                <w:spacing w:val="-12"/>
                <w:sz w:val="16"/>
              </w:rPr>
              <w:t> </w:t>
            </w:r>
            <w:r>
              <w:rPr>
                <w:sz w:val="16"/>
              </w:rPr>
              <w:t>Andrew</w:t>
            </w:r>
            <w:r>
              <w:rPr>
                <w:spacing w:val="-9"/>
                <w:sz w:val="16"/>
              </w:rPr>
              <w:t> </w:t>
            </w:r>
            <w:r>
              <w:rPr>
                <w:sz w:val="16"/>
              </w:rPr>
              <w:t>G.</w:t>
            </w:r>
            <w:r>
              <w:rPr>
                <w:spacing w:val="-9"/>
                <w:sz w:val="16"/>
              </w:rPr>
              <w:t> </w:t>
            </w:r>
            <w:r>
              <w:rPr>
                <w:sz w:val="16"/>
              </w:rPr>
              <w:t>Cooper chimeratheatre.com</w:t>
            </w:r>
          </w:p>
          <w:p>
            <w:pPr>
              <w:pStyle w:val="TableParagraph"/>
              <w:rPr>
                <w:rFonts w:ascii="Times New Roman"/>
                <w:sz w:val="17"/>
              </w:rPr>
            </w:pPr>
          </w:p>
          <w:p>
            <w:pPr>
              <w:pStyle w:val="TableParagraph"/>
              <w:spacing w:line="256" w:lineRule="auto" w:before="1"/>
              <w:ind w:left="32"/>
              <w:rPr>
                <w:sz w:val="16"/>
              </w:rPr>
            </w:pPr>
            <w:r>
              <w:rPr>
                <w:sz w:val="16"/>
              </w:rPr>
              <w:t>An impoverished miller seeks a better life for his only daughter by arranging</w:t>
            </w:r>
            <w:r>
              <w:rPr>
                <w:spacing w:val="-6"/>
                <w:sz w:val="16"/>
              </w:rPr>
              <w:t> </w:t>
            </w:r>
            <w:r>
              <w:rPr>
                <w:sz w:val="16"/>
              </w:rPr>
              <w:t>her</w:t>
            </w:r>
            <w:r>
              <w:rPr>
                <w:spacing w:val="-6"/>
                <w:sz w:val="16"/>
              </w:rPr>
              <w:t> </w:t>
            </w:r>
            <w:r>
              <w:rPr>
                <w:sz w:val="16"/>
              </w:rPr>
              <w:t>marriage</w:t>
            </w:r>
            <w:r>
              <w:rPr>
                <w:spacing w:val="-5"/>
                <w:sz w:val="16"/>
              </w:rPr>
              <w:t> </w:t>
            </w:r>
            <w:r>
              <w:rPr>
                <w:sz w:val="16"/>
              </w:rPr>
              <w:t>to</w:t>
            </w:r>
            <w:r>
              <w:rPr>
                <w:spacing w:val="-6"/>
                <w:sz w:val="16"/>
              </w:rPr>
              <w:t> </w:t>
            </w:r>
            <w:r>
              <w:rPr>
                <w:sz w:val="16"/>
              </w:rPr>
              <w:t>a</w:t>
            </w:r>
            <w:r>
              <w:rPr>
                <w:spacing w:val="-5"/>
                <w:sz w:val="16"/>
              </w:rPr>
              <w:t> </w:t>
            </w:r>
            <w:r>
              <w:rPr>
                <w:sz w:val="16"/>
              </w:rPr>
              <w:t>wealthy</w:t>
            </w:r>
            <w:r>
              <w:rPr>
                <w:spacing w:val="-10"/>
                <w:sz w:val="16"/>
              </w:rPr>
              <w:t> </w:t>
            </w:r>
            <w:r>
              <w:rPr>
                <w:sz w:val="16"/>
              </w:rPr>
              <w:t>stranger.</w:t>
            </w:r>
            <w:r>
              <w:rPr>
                <w:spacing w:val="-6"/>
                <w:sz w:val="16"/>
              </w:rPr>
              <w:t> </w:t>
            </w:r>
            <w:r>
              <w:rPr>
                <w:sz w:val="16"/>
              </w:rPr>
              <w:t>She</w:t>
            </w:r>
            <w:r>
              <w:rPr>
                <w:spacing w:val="-5"/>
                <w:sz w:val="16"/>
              </w:rPr>
              <w:t> </w:t>
            </w:r>
            <w:r>
              <w:rPr>
                <w:sz w:val="16"/>
              </w:rPr>
              <w:t>wants</w:t>
            </w:r>
            <w:r>
              <w:rPr>
                <w:spacing w:val="-7"/>
                <w:sz w:val="16"/>
              </w:rPr>
              <w:t> </w:t>
            </w:r>
            <w:r>
              <w:rPr>
                <w:sz w:val="16"/>
              </w:rPr>
              <w:t>to</w:t>
            </w:r>
            <w:r>
              <w:rPr>
                <w:spacing w:val="-5"/>
                <w:sz w:val="16"/>
              </w:rPr>
              <w:t> </w:t>
            </w:r>
            <w:r>
              <w:rPr>
                <w:sz w:val="16"/>
              </w:rPr>
              <w:t>help</w:t>
            </w:r>
            <w:r>
              <w:rPr>
                <w:spacing w:val="-5"/>
                <w:sz w:val="16"/>
              </w:rPr>
              <w:t> </w:t>
            </w:r>
            <w:r>
              <w:rPr>
                <w:sz w:val="16"/>
              </w:rPr>
              <w:t>her family, but something wicked lurks in the woods where her bridegroom lives... Chimera Theatre brings back their dark adaptation</w:t>
            </w:r>
            <w:r>
              <w:rPr>
                <w:spacing w:val="-7"/>
                <w:sz w:val="16"/>
              </w:rPr>
              <w:t> </w:t>
            </w:r>
            <w:r>
              <w:rPr>
                <w:sz w:val="16"/>
              </w:rPr>
              <w:t>of</w:t>
            </w:r>
            <w:r>
              <w:rPr>
                <w:spacing w:val="-6"/>
                <w:sz w:val="16"/>
              </w:rPr>
              <w:t> </w:t>
            </w:r>
            <w:r>
              <w:rPr>
                <w:sz w:val="16"/>
              </w:rPr>
              <w:t>this</w:t>
            </w:r>
            <w:r>
              <w:rPr>
                <w:spacing w:val="-7"/>
                <w:sz w:val="16"/>
              </w:rPr>
              <w:t> </w:t>
            </w:r>
            <w:r>
              <w:rPr>
                <w:sz w:val="16"/>
              </w:rPr>
              <w:t>classic</w:t>
            </w:r>
            <w:r>
              <w:rPr>
                <w:spacing w:val="-7"/>
                <w:sz w:val="16"/>
              </w:rPr>
              <w:t> </w:t>
            </w:r>
            <w:r>
              <w:rPr>
                <w:sz w:val="16"/>
              </w:rPr>
              <w:t>Brothers</w:t>
            </w:r>
            <w:r>
              <w:rPr>
                <w:spacing w:val="-7"/>
                <w:sz w:val="16"/>
              </w:rPr>
              <w:t> </w:t>
            </w:r>
            <w:r>
              <w:rPr>
                <w:sz w:val="16"/>
              </w:rPr>
              <w:t>Grimm</w:t>
            </w:r>
            <w:r>
              <w:rPr>
                <w:spacing w:val="-8"/>
                <w:sz w:val="16"/>
              </w:rPr>
              <w:t> </w:t>
            </w:r>
            <w:r>
              <w:rPr>
                <w:sz w:val="16"/>
              </w:rPr>
              <w:t>fairy</w:t>
            </w:r>
            <w:r>
              <w:rPr>
                <w:spacing w:val="-11"/>
                <w:sz w:val="16"/>
              </w:rPr>
              <w:t> </w:t>
            </w:r>
            <w:r>
              <w:rPr>
                <w:sz w:val="16"/>
              </w:rPr>
              <w:t>tale</w:t>
            </w:r>
            <w:r>
              <w:rPr>
                <w:spacing w:val="-6"/>
                <w:sz w:val="16"/>
              </w:rPr>
              <w:t> </w:t>
            </w:r>
            <w:r>
              <w:rPr>
                <w:sz w:val="16"/>
              </w:rPr>
              <w:t>through</w:t>
            </w:r>
            <w:r>
              <w:rPr>
                <w:spacing w:val="-7"/>
                <w:sz w:val="16"/>
              </w:rPr>
              <w:t> </w:t>
            </w:r>
            <w:r>
              <w:rPr>
                <w:sz w:val="16"/>
              </w:rPr>
              <w:t>puppetry and physical</w:t>
            </w:r>
            <w:r>
              <w:rPr>
                <w:spacing w:val="-3"/>
                <w:sz w:val="16"/>
              </w:rPr>
              <w:t> </w:t>
            </w:r>
            <w:r>
              <w:rPr>
                <w:sz w:val="16"/>
              </w:rPr>
              <w:t>theatre.</w:t>
            </w:r>
          </w:p>
          <w:p>
            <w:pPr>
              <w:pStyle w:val="TableParagraph"/>
              <w:spacing w:before="1"/>
              <w:rPr>
                <w:rFonts w:ascii="Times New Roman"/>
                <w:sz w:val="17"/>
              </w:rPr>
            </w:pPr>
          </w:p>
          <w:p>
            <w:pPr>
              <w:pStyle w:val="TableParagraph"/>
              <w:spacing w:line="256" w:lineRule="auto"/>
              <w:ind w:left="32" w:right="22"/>
              <w:rPr>
                <w:sz w:val="16"/>
              </w:rPr>
            </w:pPr>
            <w:r>
              <w:rPr>
                <w:sz w:val="16"/>
              </w:rPr>
              <w:t>“The Robber Bridegroom took what was already an eerie fairy tale to a new level … and had even skeptical audience members on the edge of their seats and scared.” —Kamloops This Week</w:t>
            </w:r>
          </w:p>
          <w:p>
            <w:pPr>
              <w:pStyle w:val="TableParagraph"/>
              <w:ind w:left="32"/>
              <w:rPr>
                <w:sz w:val="16"/>
              </w:rPr>
            </w:pPr>
            <w:r>
              <w:rPr>
                <w:sz w:val="16"/>
              </w:rPr>
              <w:t>“This is a show for you.” —The YYScene</w:t>
            </w:r>
          </w:p>
          <w:p>
            <w:pPr>
              <w:pStyle w:val="TableParagraph"/>
              <w:spacing w:before="2"/>
              <w:rPr>
                <w:rFonts w:ascii="Times New Roman"/>
                <w:sz w:val="18"/>
              </w:rPr>
            </w:pPr>
          </w:p>
          <w:p>
            <w:pPr>
              <w:pStyle w:val="TableParagraph"/>
              <w:spacing w:line="256" w:lineRule="auto"/>
              <w:ind w:left="32"/>
              <w:rPr>
                <w:sz w:val="16"/>
              </w:rPr>
            </w:pPr>
            <w:r>
              <w:rPr>
                <w:sz w:val="16"/>
              </w:rPr>
              <w:t>The Saturday, September 14 performance will be live described by VocalEye for patrons with low vision.</w:t>
            </w:r>
          </w:p>
          <w:p>
            <w:pPr>
              <w:pStyle w:val="TableParagraph"/>
              <w:spacing w:before="1"/>
              <w:rPr>
                <w:rFonts w:ascii="Times New Roman"/>
                <w:sz w:val="17"/>
              </w:rPr>
            </w:pPr>
          </w:p>
          <w:p>
            <w:pPr>
              <w:pStyle w:val="TableParagraph"/>
              <w:spacing w:before="1"/>
              <w:ind w:left="32"/>
              <w:rPr>
                <w:sz w:val="16"/>
              </w:rPr>
            </w:pPr>
            <w:r>
              <w:rPr>
                <w:sz w:val="16"/>
              </w:rPr>
              <w:t>Intense / Poetic / Shocking / 14+ / Violent Content / 60 minutes</w:t>
            </w:r>
          </w:p>
          <w:p>
            <w:pPr>
              <w:pStyle w:val="TableParagraph"/>
              <w:spacing w:before="3"/>
              <w:rPr>
                <w:rFonts w:ascii="Times New Roman"/>
                <w:sz w:val="18"/>
              </w:rPr>
            </w:pPr>
          </w:p>
          <w:p>
            <w:pPr>
              <w:pStyle w:val="TableParagraph"/>
              <w:spacing w:line="256" w:lineRule="auto"/>
              <w:ind w:left="32" w:right="93"/>
              <w:rPr>
                <w:sz w:val="16"/>
              </w:rPr>
            </w:pPr>
            <w:r>
              <w:rPr>
                <w:sz w:val="16"/>
              </w:rPr>
              <w:t>This show is created by an underrepresented Artist: The director/adapter and two of the performers are LGBTQ2+ and one of the performers is Métis.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5:00pm</w:t>
            </w:r>
          </w:p>
        </w:tc>
        <w:tc>
          <w:tcPr>
            <w:tcW w:w="1036" w:type="dxa"/>
          </w:tcPr>
          <w:p>
            <w:pPr>
              <w:pStyle w:val="TableParagraph"/>
              <w:rPr>
                <w:rFonts w:ascii="Times New Roman"/>
                <w:sz w:val="14"/>
              </w:rPr>
            </w:pPr>
          </w:p>
        </w:tc>
        <w:tc>
          <w:tcPr>
            <w:tcW w:w="987" w:type="dxa"/>
          </w:tcPr>
          <w:p>
            <w:pPr>
              <w:pStyle w:val="TableParagraph"/>
              <w:spacing w:before="1"/>
              <w:ind w:left="29"/>
              <w:rPr>
                <w:sz w:val="16"/>
              </w:rPr>
            </w:pPr>
            <w:r>
              <w:rPr>
                <w:sz w:val="16"/>
              </w:rPr>
              <w:t>4:00pm</w:t>
            </w:r>
          </w:p>
        </w:tc>
        <w:tc>
          <w:tcPr>
            <w:tcW w:w="1102" w:type="dxa"/>
          </w:tcPr>
          <w:p>
            <w:pPr>
              <w:pStyle w:val="TableParagraph"/>
              <w:spacing w:before="1"/>
              <w:ind w:left="29"/>
              <w:rPr>
                <w:sz w:val="16"/>
              </w:rPr>
            </w:pPr>
            <w:r>
              <w:rPr>
                <w:sz w:val="16"/>
              </w:rPr>
              <w:t>8:50pm</w:t>
            </w:r>
          </w:p>
        </w:tc>
      </w:tr>
      <w:tr>
        <w:trPr>
          <w:trHeight w:val="193" w:hRule="atLeast"/>
        </w:trPr>
        <w:tc>
          <w:tcPr>
            <w:tcW w:w="3668" w:type="dxa"/>
            <w:gridSpan w:val="2"/>
            <w:tcBorders>
              <w:left w:val="nil"/>
            </w:tcBorders>
          </w:tcPr>
          <w:p>
            <w:pPr>
              <w:pStyle w:val="TableParagraph"/>
              <w:spacing w:line="171" w:lineRule="exact" w:before="3"/>
              <w:ind w:left="40"/>
              <w:rPr>
                <w:b/>
                <w:sz w:val="16"/>
              </w:rPr>
            </w:pPr>
            <w:r>
              <w:rPr>
                <w:b/>
                <w:sz w:val="16"/>
              </w:rPr>
              <w:t>NEIGHBOURHOOD: NEAR THE ISLAND</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193" w:hRule="atLeast"/>
        </w:trPr>
        <w:tc>
          <w:tcPr>
            <w:tcW w:w="1719" w:type="dxa"/>
            <w:tcBorders>
              <w:left w:val="nil"/>
            </w:tcBorders>
          </w:tcPr>
          <w:p>
            <w:pPr>
              <w:pStyle w:val="TableParagraph"/>
              <w:spacing w:line="171" w:lineRule="exact" w:before="3"/>
              <w:ind w:left="40"/>
              <w:rPr>
                <w:rFonts w:ascii="Arial-BoldItalicMT"/>
                <w:b/>
                <w:i/>
                <w:sz w:val="16"/>
              </w:rPr>
            </w:pPr>
            <w:r>
              <w:rPr>
                <w:rFonts w:ascii="Arial-BoldItalicMT"/>
                <w:b/>
                <w:i/>
                <w:sz w:val="16"/>
              </w:rPr>
              <w:t>Venue: Studio 16</w:t>
            </w:r>
          </w:p>
        </w:tc>
        <w:tc>
          <w:tcPr>
            <w:tcW w:w="1949" w:type="dxa"/>
          </w:tcPr>
          <w:p>
            <w:pPr>
              <w:pStyle w:val="TableParagraph"/>
              <w:rPr>
                <w:rFonts w:ascii="Times New Roman"/>
                <w:sz w:val="12"/>
              </w:rPr>
            </w:pP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bl>
    <w:p>
      <w:pPr>
        <w:spacing w:after="0"/>
        <w:rPr>
          <w:rFonts w:ascii="Times New Roman"/>
          <w:sz w:val="12"/>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2169" w:hRule="atLeast"/>
        </w:trPr>
        <w:tc>
          <w:tcPr>
            <w:tcW w:w="1719" w:type="dxa"/>
            <w:tcBorders>
              <w:left w:val="nil"/>
            </w:tcBorders>
          </w:tcPr>
          <w:p>
            <w:pPr>
              <w:pStyle w:val="TableParagraph"/>
              <w:spacing w:line="256" w:lineRule="auto" w:before="1"/>
              <w:ind w:left="40"/>
              <w:rPr>
                <w:sz w:val="16"/>
              </w:rPr>
            </w:pPr>
            <w:r>
              <w:rPr>
                <w:sz w:val="16"/>
              </w:rPr>
              <w:t>LIGHTS! CAMERA! ODD JOBS?</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spacing w:before="1"/>
              <w:ind w:left="33"/>
              <w:rPr>
                <w:sz w:val="16"/>
              </w:rPr>
            </w:pPr>
            <w:r>
              <w:rPr>
                <w:sz w:val="16"/>
              </w:rPr>
              <w:t>14+</w:t>
            </w:r>
          </w:p>
          <w:p>
            <w:pPr>
              <w:pStyle w:val="TableParagraph"/>
              <w:spacing w:before="12"/>
              <w:ind w:left="33"/>
              <w:rPr>
                <w:sz w:val="16"/>
              </w:rPr>
            </w:pPr>
            <w:r>
              <w:rPr>
                <w:sz w:val="16"/>
              </w:rPr>
              <w:t>Coarse Language</w:t>
            </w:r>
          </w:p>
        </w:tc>
        <w:tc>
          <w:tcPr>
            <w:tcW w:w="4852" w:type="dxa"/>
          </w:tcPr>
          <w:p>
            <w:pPr>
              <w:pStyle w:val="TableParagraph"/>
              <w:spacing w:line="256" w:lineRule="auto" w:before="1"/>
              <w:ind w:left="32" w:right="2628"/>
              <w:rPr>
                <w:sz w:val="16"/>
              </w:rPr>
            </w:pPr>
            <w:r>
              <w:rPr>
                <w:sz w:val="16"/>
              </w:rPr>
              <w:t>3rd Floor Productions Vancouver, Canada Playwright: Arthur MacKinnon</w:t>
            </w:r>
          </w:p>
          <w:p>
            <w:pPr>
              <w:pStyle w:val="TableParagraph"/>
              <w:spacing w:before="1"/>
              <w:rPr>
                <w:rFonts w:ascii="Times New Roman"/>
                <w:sz w:val="17"/>
              </w:rPr>
            </w:pPr>
          </w:p>
          <w:p>
            <w:pPr>
              <w:pStyle w:val="TableParagraph"/>
              <w:spacing w:line="256" w:lineRule="auto"/>
              <w:ind w:left="32" w:right="27"/>
              <w:rPr>
                <w:sz w:val="16"/>
              </w:rPr>
            </w:pPr>
            <w:r>
              <w:rPr>
                <w:sz w:val="16"/>
              </w:rPr>
              <w:t>Join an actor in the quest for a career that goes from acting work to the many odd jobs in between. Stories of acting gigs, interwoven with real life roles such as cherry picker to call centre representative. Unexpected discoveries and reflections from the work. A journey towards...</w:t>
            </w:r>
          </w:p>
          <w:p>
            <w:pPr>
              <w:pStyle w:val="TableParagraph"/>
              <w:spacing w:before="1"/>
              <w:rPr>
                <w:rFonts w:ascii="Times New Roman"/>
                <w:sz w:val="17"/>
              </w:rPr>
            </w:pPr>
          </w:p>
          <w:p>
            <w:pPr>
              <w:pStyle w:val="TableParagraph"/>
              <w:spacing w:line="180" w:lineRule="exact"/>
              <w:ind w:left="32"/>
              <w:rPr>
                <w:sz w:val="16"/>
              </w:rPr>
            </w:pPr>
            <w:r>
              <w:rPr>
                <w:sz w:val="16"/>
              </w:rPr>
              <w:t>Intimate / 14+ / Coarse Language / 60 minutes</w:t>
            </w:r>
          </w:p>
        </w:tc>
        <w:tc>
          <w:tcPr>
            <w:tcW w:w="987" w:type="dxa"/>
          </w:tcPr>
          <w:p>
            <w:pPr>
              <w:pStyle w:val="TableParagraph"/>
              <w:spacing w:before="1"/>
              <w:ind w:left="32"/>
              <w:rPr>
                <w:sz w:val="16"/>
              </w:rPr>
            </w:pPr>
            <w:r>
              <w:rPr>
                <w:sz w:val="16"/>
              </w:rPr>
              <w:t>6:15pm</w:t>
            </w:r>
          </w:p>
        </w:tc>
        <w:tc>
          <w:tcPr>
            <w:tcW w:w="1045" w:type="dxa"/>
          </w:tcPr>
          <w:p>
            <w:pPr>
              <w:pStyle w:val="TableParagraph"/>
              <w:rPr>
                <w:rFonts w:ascii="Times New Roman"/>
                <w:sz w:val="14"/>
              </w:rPr>
            </w:pPr>
          </w:p>
        </w:tc>
        <w:tc>
          <w:tcPr>
            <w:tcW w:w="1036" w:type="dxa"/>
          </w:tcPr>
          <w:p>
            <w:pPr>
              <w:pStyle w:val="TableParagraph"/>
              <w:spacing w:before="1"/>
              <w:ind w:left="30"/>
              <w:rPr>
                <w:sz w:val="16"/>
              </w:rPr>
            </w:pPr>
            <w:r>
              <w:rPr>
                <w:sz w:val="16"/>
              </w:rPr>
              <w:t>7:45pm</w:t>
            </w:r>
          </w:p>
        </w:tc>
        <w:tc>
          <w:tcPr>
            <w:tcW w:w="987" w:type="dxa"/>
          </w:tcPr>
          <w:p>
            <w:pPr>
              <w:pStyle w:val="TableParagraph"/>
              <w:rPr>
                <w:rFonts w:ascii="Times New Roman"/>
                <w:sz w:val="14"/>
              </w:rPr>
            </w:pPr>
          </w:p>
        </w:tc>
        <w:tc>
          <w:tcPr>
            <w:tcW w:w="1102" w:type="dxa"/>
          </w:tcPr>
          <w:p>
            <w:pPr>
              <w:pStyle w:val="TableParagraph"/>
              <w:rPr>
                <w:rFonts w:ascii="Times New Roman"/>
                <w:sz w:val="14"/>
              </w:rPr>
            </w:pPr>
          </w:p>
        </w:tc>
      </w:tr>
      <w:tr>
        <w:trPr>
          <w:trHeight w:val="3758" w:hRule="atLeast"/>
        </w:trPr>
        <w:tc>
          <w:tcPr>
            <w:tcW w:w="1719" w:type="dxa"/>
            <w:tcBorders>
              <w:left w:val="nil"/>
            </w:tcBorders>
          </w:tcPr>
          <w:p>
            <w:pPr>
              <w:pStyle w:val="TableParagraph"/>
              <w:spacing w:before="1"/>
              <w:ind w:left="40"/>
              <w:rPr>
                <w:sz w:val="16"/>
              </w:rPr>
            </w:pPr>
            <w:r>
              <w:rPr>
                <w:sz w:val="16"/>
              </w:rPr>
              <w:t>Bedwetter</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ind w:left="33"/>
              <w:rPr>
                <w:sz w:val="16"/>
              </w:rPr>
            </w:pPr>
            <w:r>
              <w:rPr>
                <w:sz w:val="16"/>
              </w:rPr>
              <w:t>14+</w:t>
            </w:r>
          </w:p>
          <w:p>
            <w:pPr>
              <w:pStyle w:val="TableParagraph"/>
              <w:spacing w:line="256" w:lineRule="auto" w:before="14"/>
              <w:ind w:left="33" w:right="337"/>
              <w:rPr>
                <w:sz w:val="16"/>
              </w:rPr>
            </w:pPr>
            <w:r>
              <w:rPr>
                <w:sz w:val="16"/>
              </w:rPr>
              <w:t>Coarse Language Sexual Content</w:t>
            </w:r>
          </w:p>
        </w:tc>
        <w:tc>
          <w:tcPr>
            <w:tcW w:w="4852" w:type="dxa"/>
          </w:tcPr>
          <w:p>
            <w:pPr>
              <w:pStyle w:val="TableParagraph"/>
              <w:spacing w:line="256" w:lineRule="auto" w:before="1"/>
              <w:ind w:left="32" w:right="2761"/>
              <w:rPr>
                <w:sz w:val="16"/>
              </w:rPr>
            </w:pPr>
            <w:r>
              <w:rPr>
                <w:sz w:val="16"/>
              </w:rPr>
              <w:t>Drawing Board Productions Toronto, Canada</w:t>
            </w:r>
          </w:p>
          <w:p>
            <w:pPr>
              <w:pStyle w:val="TableParagraph"/>
              <w:spacing w:line="256" w:lineRule="auto"/>
              <w:ind w:left="32" w:right="1343"/>
              <w:rPr>
                <w:sz w:val="16"/>
              </w:rPr>
            </w:pPr>
            <w:r>
              <w:rPr>
                <w:sz w:val="16"/>
              </w:rPr>
              <w:t>Playwrights: Tamlynn Bryson and Kyle Kimmerly tamlynnbryson.com</w:t>
            </w:r>
          </w:p>
          <w:p>
            <w:pPr>
              <w:pStyle w:val="TableParagraph"/>
              <w:spacing w:before="1"/>
              <w:rPr>
                <w:rFonts w:ascii="Times New Roman"/>
                <w:sz w:val="17"/>
              </w:rPr>
            </w:pPr>
          </w:p>
          <w:p>
            <w:pPr>
              <w:pStyle w:val="TableParagraph"/>
              <w:spacing w:line="256" w:lineRule="auto"/>
              <w:ind w:left="32" w:right="231"/>
              <w:rPr>
                <w:sz w:val="16"/>
              </w:rPr>
            </w:pPr>
            <w:r>
              <w:rPr>
                <w:sz w:val="16"/>
              </w:rPr>
              <w:t>You’ve heard the jokes about bedwetters, but have you ever listened to the stories? Tamlynn Bryson recounts her sometimes heart breaking, often hilarious, and completely true story of becoming a woman while still feeling like a child.</w:t>
            </w:r>
          </w:p>
          <w:p>
            <w:pPr>
              <w:pStyle w:val="TableParagraph"/>
              <w:spacing w:before="1"/>
              <w:rPr>
                <w:rFonts w:ascii="Times New Roman"/>
                <w:sz w:val="17"/>
              </w:rPr>
            </w:pPr>
          </w:p>
          <w:p>
            <w:pPr>
              <w:pStyle w:val="TableParagraph"/>
              <w:ind w:left="32"/>
              <w:rPr>
                <w:sz w:val="16"/>
              </w:rPr>
            </w:pPr>
            <w:r>
              <w:rPr>
                <w:sz w:val="16"/>
              </w:rPr>
              <w:t>***** “Bedwetter is a must-see.” —Bob Klanac, Theatre in London</w:t>
            </w:r>
          </w:p>
          <w:p>
            <w:pPr>
              <w:pStyle w:val="TableParagraph"/>
              <w:spacing w:line="256" w:lineRule="auto" w:before="13"/>
              <w:ind w:left="32"/>
              <w:rPr>
                <w:sz w:val="16"/>
              </w:rPr>
            </w:pPr>
            <w:r>
              <w:rPr>
                <w:sz w:val="16"/>
              </w:rPr>
              <w:t>*****</w:t>
            </w:r>
            <w:r>
              <w:rPr>
                <w:spacing w:val="-7"/>
                <w:sz w:val="16"/>
              </w:rPr>
              <w:t> </w:t>
            </w:r>
            <w:r>
              <w:rPr>
                <w:sz w:val="16"/>
              </w:rPr>
              <w:t>“Wonderfully</w:t>
            </w:r>
            <w:r>
              <w:rPr>
                <w:spacing w:val="-10"/>
                <w:sz w:val="16"/>
              </w:rPr>
              <w:t> </w:t>
            </w:r>
            <w:r>
              <w:rPr>
                <w:sz w:val="16"/>
              </w:rPr>
              <w:t>crafted,</w:t>
            </w:r>
            <w:r>
              <w:rPr>
                <w:spacing w:val="-8"/>
                <w:sz w:val="16"/>
              </w:rPr>
              <w:t> </w:t>
            </w:r>
            <w:r>
              <w:rPr>
                <w:sz w:val="16"/>
              </w:rPr>
              <w:t>funny,</w:t>
            </w:r>
            <w:r>
              <w:rPr>
                <w:spacing w:val="-7"/>
                <w:sz w:val="16"/>
              </w:rPr>
              <w:t> </w:t>
            </w:r>
            <w:r>
              <w:rPr>
                <w:sz w:val="16"/>
              </w:rPr>
              <w:t>and</w:t>
            </w:r>
            <w:r>
              <w:rPr>
                <w:spacing w:val="-6"/>
                <w:sz w:val="16"/>
              </w:rPr>
              <w:t> </w:t>
            </w:r>
            <w:r>
              <w:rPr>
                <w:sz w:val="16"/>
              </w:rPr>
              <w:t>touching.”</w:t>
            </w:r>
            <w:r>
              <w:rPr>
                <w:spacing w:val="-7"/>
                <w:sz w:val="16"/>
              </w:rPr>
              <w:t> </w:t>
            </w:r>
            <w:r>
              <w:rPr>
                <w:sz w:val="16"/>
              </w:rPr>
              <w:t>—Jay</w:t>
            </w:r>
            <w:r>
              <w:rPr>
                <w:spacing w:val="-11"/>
                <w:sz w:val="16"/>
              </w:rPr>
              <w:t> </w:t>
            </w:r>
            <w:r>
              <w:rPr>
                <w:sz w:val="16"/>
              </w:rPr>
              <w:t>Ménard, Theatre in</w:t>
            </w:r>
            <w:r>
              <w:rPr>
                <w:spacing w:val="-3"/>
                <w:sz w:val="16"/>
              </w:rPr>
              <w:t> </w:t>
            </w:r>
            <w:r>
              <w:rPr>
                <w:sz w:val="16"/>
              </w:rPr>
              <w:t>London</w:t>
            </w:r>
          </w:p>
          <w:p>
            <w:pPr>
              <w:pStyle w:val="TableParagraph"/>
              <w:spacing w:line="256" w:lineRule="auto"/>
              <w:ind w:left="32"/>
              <w:rPr>
                <w:sz w:val="16"/>
              </w:rPr>
            </w:pPr>
            <w:r>
              <w:rPr>
                <w:sz w:val="16"/>
              </w:rPr>
              <w:t>*****</w:t>
            </w:r>
            <w:r>
              <w:rPr>
                <w:spacing w:val="-7"/>
                <w:sz w:val="16"/>
              </w:rPr>
              <w:t> </w:t>
            </w:r>
            <w:r>
              <w:rPr>
                <w:sz w:val="16"/>
              </w:rPr>
              <w:t>“[Bryson]</w:t>
            </w:r>
            <w:r>
              <w:rPr>
                <w:spacing w:val="-7"/>
                <w:sz w:val="16"/>
              </w:rPr>
              <w:t> </w:t>
            </w:r>
            <w:r>
              <w:rPr>
                <w:sz w:val="16"/>
              </w:rPr>
              <w:t>is</w:t>
            </w:r>
            <w:r>
              <w:rPr>
                <w:spacing w:val="-7"/>
                <w:sz w:val="16"/>
              </w:rPr>
              <w:t> </w:t>
            </w:r>
            <w:r>
              <w:rPr>
                <w:sz w:val="16"/>
              </w:rPr>
              <w:t>such</w:t>
            </w:r>
            <w:r>
              <w:rPr>
                <w:spacing w:val="-7"/>
                <w:sz w:val="16"/>
              </w:rPr>
              <w:t> </w:t>
            </w:r>
            <w:r>
              <w:rPr>
                <w:sz w:val="16"/>
              </w:rPr>
              <w:t>a</w:t>
            </w:r>
            <w:r>
              <w:rPr>
                <w:spacing w:val="-6"/>
                <w:sz w:val="16"/>
              </w:rPr>
              <w:t> </w:t>
            </w:r>
            <w:r>
              <w:rPr>
                <w:sz w:val="16"/>
              </w:rPr>
              <w:t>talented</w:t>
            </w:r>
            <w:r>
              <w:rPr>
                <w:spacing w:val="-6"/>
                <w:sz w:val="16"/>
              </w:rPr>
              <w:t> </w:t>
            </w:r>
            <w:r>
              <w:rPr>
                <w:sz w:val="16"/>
              </w:rPr>
              <w:t>comedic</w:t>
            </w:r>
            <w:r>
              <w:rPr>
                <w:spacing w:val="-8"/>
                <w:sz w:val="16"/>
              </w:rPr>
              <w:t> </w:t>
            </w:r>
            <w:r>
              <w:rPr>
                <w:sz w:val="16"/>
              </w:rPr>
              <w:t>force.”</w:t>
            </w:r>
            <w:r>
              <w:rPr>
                <w:spacing w:val="-7"/>
                <w:sz w:val="16"/>
              </w:rPr>
              <w:t> </w:t>
            </w:r>
            <w:r>
              <w:rPr>
                <w:sz w:val="16"/>
              </w:rPr>
              <w:t>—Melony</w:t>
            </w:r>
            <w:r>
              <w:rPr>
                <w:spacing w:val="-10"/>
                <w:sz w:val="16"/>
              </w:rPr>
              <w:t> </w:t>
            </w:r>
            <w:r>
              <w:rPr>
                <w:sz w:val="16"/>
              </w:rPr>
              <w:t>Holt, Theatre in</w:t>
            </w:r>
            <w:r>
              <w:rPr>
                <w:spacing w:val="-3"/>
                <w:sz w:val="16"/>
              </w:rPr>
              <w:t> </w:t>
            </w:r>
            <w:r>
              <w:rPr>
                <w:sz w:val="16"/>
              </w:rPr>
              <w:t>London</w:t>
            </w:r>
          </w:p>
          <w:p>
            <w:pPr>
              <w:pStyle w:val="TableParagraph"/>
              <w:spacing w:before="1"/>
              <w:rPr>
                <w:rFonts w:ascii="Times New Roman"/>
                <w:sz w:val="17"/>
              </w:rPr>
            </w:pPr>
          </w:p>
          <w:p>
            <w:pPr>
              <w:pStyle w:val="TableParagraph"/>
              <w:spacing w:line="256" w:lineRule="auto" w:before="1"/>
              <w:ind w:left="32" w:right="138"/>
              <w:rPr>
                <w:sz w:val="16"/>
              </w:rPr>
            </w:pPr>
            <w:r>
              <w:rPr>
                <w:sz w:val="16"/>
              </w:rPr>
              <w:t>Funny / Silly / Warm and Fuzzy / 14+ / Coarse Language / Sexual Content / 60 minutes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10:45pm</w:t>
            </w:r>
          </w:p>
        </w:tc>
        <w:tc>
          <w:tcPr>
            <w:tcW w:w="1036" w:type="dxa"/>
          </w:tcPr>
          <w:p>
            <w:pPr>
              <w:pStyle w:val="TableParagraph"/>
              <w:spacing w:before="1"/>
              <w:ind w:left="30"/>
              <w:rPr>
                <w:sz w:val="16"/>
              </w:rPr>
            </w:pPr>
            <w:r>
              <w:rPr>
                <w:sz w:val="16"/>
              </w:rPr>
              <w:t>4:30pm</w:t>
            </w:r>
          </w:p>
        </w:tc>
        <w:tc>
          <w:tcPr>
            <w:tcW w:w="987" w:type="dxa"/>
          </w:tcPr>
          <w:p>
            <w:pPr>
              <w:pStyle w:val="TableParagraph"/>
              <w:spacing w:before="1"/>
              <w:ind w:left="29"/>
              <w:rPr>
                <w:sz w:val="16"/>
              </w:rPr>
            </w:pPr>
            <w:r>
              <w:rPr>
                <w:sz w:val="16"/>
              </w:rPr>
              <w:t>1:00pm</w:t>
            </w:r>
          </w:p>
        </w:tc>
        <w:tc>
          <w:tcPr>
            <w:tcW w:w="1102" w:type="dxa"/>
          </w:tcPr>
          <w:p>
            <w:pPr>
              <w:pStyle w:val="TableParagraph"/>
              <w:spacing w:before="1"/>
              <w:ind w:left="29"/>
              <w:rPr>
                <w:sz w:val="16"/>
              </w:rPr>
            </w:pPr>
            <w:r>
              <w:rPr>
                <w:sz w:val="16"/>
              </w:rPr>
              <w:t>5:00pm</w:t>
            </w:r>
          </w:p>
        </w:tc>
      </w:tr>
      <w:tr>
        <w:trPr>
          <w:trHeight w:val="2368" w:hRule="atLeast"/>
        </w:trPr>
        <w:tc>
          <w:tcPr>
            <w:tcW w:w="1719" w:type="dxa"/>
            <w:tcBorders>
              <w:left w:val="nil"/>
            </w:tcBorders>
          </w:tcPr>
          <w:p>
            <w:pPr>
              <w:pStyle w:val="TableParagraph"/>
              <w:spacing w:before="1"/>
              <w:ind w:left="40"/>
              <w:rPr>
                <w:sz w:val="16"/>
              </w:rPr>
            </w:pPr>
            <w:r>
              <w:rPr>
                <w:sz w:val="16"/>
              </w:rPr>
              <w:t>Career Day</w:t>
            </w:r>
          </w:p>
        </w:tc>
        <w:tc>
          <w:tcPr>
            <w:tcW w:w="1949" w:type="dxa"/>
          </w:tcPr>
          <w:p>
            <w:pPr>
              <w:pStyle w:val="TableParagraph"/>
              <w:spacing w:before="1"/>
              <w:ind w:left="33"/>
              <w:rPr>
                <w:sz w:val="16"/>
              </w:rPr>
            </w:pPr>
            <w:r>
              <w:rPr>
                <w:sz w:val="16"/>
              </w:rPr>
              <w:t>45 minutes</w:t>
            </w:r>
          </w:p>
          <w:p>
            <w:pPr>
              <w:pStyle w:val="TableParagraph"/>
              <w:spacing w:before="2"/>
              <w:rPr>
                <w:rFonts w:ascii="Times New Roman"/>
                <w:sz w:val="18"/>
              </w:rPr>
            </w:pPr>
          </w:p>
          <w:p>
            <w:pPr>
              <w:pStyle w:val="TableParagraph"/>
              <w:ind w:left="33"/>
              <w:rPr>
                <w:sz w:val="16"/>
              </w:rPr>
            </w:pPr>
            <w:r>
              <w:rPr>
                <w:sz w:val="16"/>
              </w:rPr>
              <w:t>14+</w:t>
            </w:r>
          </w:p>
          <w:p>
            <w:pPr>
              <w:pStyle w:val="TableParagraph"/>
              <w:spacing w:before="13"/>
              <w:ind w:left="33"/>
              <w:rPr>
                <w:sz w:val="16"/>
              </w:rPr>
            </w:pPr>
            <w:r>
              <w:rPr>
                <w:sz w:val="16"/>
              </w:rPr>
              <w:t>Coarse Language</w:t>
            </w:r>
          </w:p>
        </w:tc>
        <w:tc>
          <w:tcPr>
            <w:tcW w:w="4852" w:type="dxa"/>
          </w:tcPr>
          <w:p>
            <w:pPr>
              <w:pStyle w:val="TableParagraph"/>
              <w:spacing w:line="256" w:lineRule="auto" w:before="1"/>
              <w:ind w:left="32" w:right="2786"/>
              <w:rPr>
                <w:sz w:val="16"/>
              </w:rPr>
            </w:pPr>
            <w:r>
              <w:rPr>
                <w:sz w:val="16"/>
              </w:rPr>
              <w:t>Carol Macdonald Vancouver, Canada Playwright: Carol</w:t>
            </w:r>
            <w:r>
              <w:rPr>
                <w:spacing w:val="-28"/>
                <w:sz w:val="16"/>
              </w:rPr>
              <w:t> </w:t>
            </w:r>
            <w:r>
              <w:rPr>
                <w:sz w:val="16"/>
              </w:rPr>
              <w:t>Macdonald</w:t>
            </w:r>
          </w:p>
          <w:p>
            <w:pPr>
              <w:pStyle w:val="TableParagraph"/>
              <w:rPr>
                <w:rFonts w:ascii="Times New Roman"/>
                <w:sz w:val="17"/>
              </w:rPr>
            </w:pPr>
          </w:p>
          <w:p>
            <w:pPr>
              <w:pStyle w:val="TableParagraph"/>
              <w:spacing w:line="256" w:lineRule="auto" w:before="1"/>
              <w:ind w:left="32" w:right="36"/>
              <w:rPr>
                <w:sz w:val="16"/>
              </w:rPr>
            </w:pPr>
            <w:r>
              <w:rPr>
                <w:sz w:val="16"/>
              </w:rPr>
              <w:t>Welcome to Film Making 101. Veteran industry professional Selma Thomkins</w:t>
            </w:r>
            <w:r>
              <w:rPr>
                <w:spacing w:val="-8"/>
                <w:sz w:val="16"/>
              </w:rPr>
              <w:t> </w:t>
            </w:r>
            <w:r>
              <w:rPr>
                <w:sz w:val="16"/>
              </w:rPr>
              <w:t>takes</w:t>
            </w:r>
            <w:r>
              <w:rPr>
                <w:spacing w:val="-7"/>
                <w:sz w:val="16"/>
              </w:rPr>
              <w:t> </w:t>
            </w:r>
            <w:r>
              <w:rPr>
                <w:sz w:val="16"/>
              </w:rPr>
              <w:t>on</w:t>
            </w:r>
            <w:r>
              <w:rPr>
                <w:spacing w:val="-6"/>
                <w:sz w:val="16"/>
              </w:rPr>
              <w:t> </w:t>
            </w:r>
            <w:r>
              <w:rPr>
                <w:sz w:val="16"/>
              </w:rPr>
              <w:t>the</w:t>
            </w:r>
            <w:r>
              <w:rPr>
                <w:spacing w:val="-7"/>
                <w:sz w:val="16"/>
              </w:rPr>
              <w:t> </w:t>
            </w:r>
            <w:r>
              <w:rPr>
                <w:sz w:val="16"/>
              </w:rPr>
              <w:t>movie</w:t>
            </w:r>
            <w:r>
              <w:rPr>
                <w:spacing w:val="-6"/>
                <w:sz w:val="16"/>
              </w:rPr>
              <w:t> </w:t>
            </w:r>
            <w:r>
              <w:rPr>
                <w:sz w:val="16"/>
              </w:rPr>
              <w:t>business</w:t>
            </w:r>
            <w:r>
              <w:rPr>
                <w:spacing w:val="-8"/>
                <w:sz w:val="16"/>
              </w:rPr>
              <w:t> </w:t>
            </w:r>
            <w:r>
              <w:rPr>
                <w:sz w:val="16"/>
              </w:rPr>
              <w:t>with</w:t>
            </w:r>
            <w:r>
              <w:rPr>
                <w:spacing w:val="-6"/>
                <w:sz w:val="16"/>
              </w:rPr>
              <w:t> </w:t>
            </w:r>
            <w:r>
              <w:rPr>
                <w:sz w:val="16"/>
              </w:rPr>
              <w:t>her</w:t>
            </w:r>
            <w:r>
              <w:rPr>
                <w:spacing w:val="-7"/>
                <w:sz w:val="16"/>
              </w:rPr>
              <w:t> </w:t>
            </w:r>
            <w:r>
              <w:rPr>
                <w:sz w:val="16"/>
              </w:rPr>
              <w:t>unique</w:t>
            </w:r>
            <w:r>
              <w:rPr>
                <w:spacing w:val="-7"/>
                <w:sz w:val="16"/>
              </w:rPr>
              <w:t> </w:t>
            </w:r>
            <w:r>
              <w:rPr>
                <w:sz w:val="16"/>
              </w:rPr>
              <w:t>combination of informational observations. She’ll tell you who’s who, what’s what,</w:t>
            </w:r>
            <w:r>
              <w:rPr>
                <w:spacing w:val="-4"/>
                <w:sz w:val="16"/>
              </w:rPr>
              <w:t> </w:t>
            </w:r>
            <w:r>
              <w:rPr>
                <w:sz w:val="16"/>
              </w:rPr>
              <w:t>how</w:t>
            </w:r>
            <w:r>
              <w:rPr>
                <w:spacing w:val="-4"/>
                <w:sz w:val="16"/>
              </w:rPr>
              <w:t> </w:t>
            </w:r>
            <w:r>
              <w:rPr>
                <w:sz w:val="16"/>
              </w:rPr>
              <w:t>to</w:t>
            </w:r>
            <w:r>
              <w:rPr>
                <w:spacing w:val="-2"/>
                <w:sz w:val="16"/>
              </w:rPr>
              <w:t> </w:t>
            </w:r>
            <w:r>
              <w:rPr>
                <w:sz w:val="16"/>
              </w:rPr>
              <w:t>get</w:t>
            </w:r>
            <w:r>
              <w:rPr>
                <w:spacing w:val="-4"/>
                <w:sz w:val="16"/>
              </w:rPr>
              <w:t> </w:t>
            </w:r>
            <w:r>
              <w:rPr>
                <w:sz w:val="16"/>
              </w:rPr>
              <w:t>in,</w:t>
            </w:r>
            <w:r>
              <w:rPr>
                <w:spacing w:val="-3"/>
                <w:sz w:val="16"/>
              </w:rPr>
              <w:t> </w:t>
            </w:r>
            <w:r>
              <w:rPr>
                <w:sz w:val="16"/>
              </w:rPr>
              <w:t>how</w:t>
            </w:r>
            <w:r>
              <w:rPr>
                <w:spacing w:val="-4"/>
                <w:sz w:val="16"/>
              </w:rPr>
              <w:t> </w:t>
            </w:r>
            <w:r>
              <w:rPr>
                <w:sz w:val="16"/>
              </w:rPr>
              <w:t>to</w:t>
            </w:r>
            <w:r>
              <w:rPr>
                <w:spacing w:val="-3"/>
                <w:sz w:val="16"/>
              </w:rPr>
              <w:t> </w:t>
            </w:r>
            <w:r>
              <w:rPr>
                <w:sz w:val="16"/>
              </w:rPr>
              <w:t>stay</w:t>
            </w:r>
            <w:r>
              <w:rPr>
                <w:spacing w:val="-7"/>
                <w:sz w:val="16"/>
              </w:rPr>
              <w:t> </w:t>
            </w:r>
            <w:r>
              <w:rPr>
                <w:sz w:val="16"/>
              </w:rPr>
              <w:t>in,</w:t>
            </w:r>
            <w:r>
              <w:rPr>
                <w:spacing w:val="-3"/>
                <w:sz w:val="16"/>
              </w:rPr>
              <w:t> </w:t>
            </w:r>
            <w:r>
              <w:rPr>
                <w:sz w:val="16"/>
              </w:rPr>
              <w:t>and</w:t>
            </w:r>
            <w:r>
              <w:rPr>
                <w:spacing w:val="-2"/>
                <w:sz w:val="16"/>
              </w:rPr>
              <w:t> </w:t>
            </w:r>
            <w:r>
              <w:rPr>
                <w:sz w:val="16"/>
              </w:rPr>
              <w:t>when</w:t>
            </w:r>
            <w:r>
              <w:rPr>
                <w:spacing w:val="-3"/>
                <w:sz w:val="16"/>
              </w:rPr>
              <w:t> </w:t>
            </w:r>
            <w:r>
              <w:rPr>
                <w:sz w:val="16"/>
              </w:rPr>
              <w:t>to</w:t>
            </w:r>
            <w:r>
              <w:rPr>
                <w:spacing w:val="-2"/>
                <w:sz w:val="16"/>
              </w:rPr>
              <w:t> </w:t>
            </w:r>
            <w:r>
              <w:rPr>
                <w:sz w:val="16"/>
              </w:rPr>
              <w:t>get</w:t>
            </w:r>
            <w:r>
              <w:rPr>
                <w:spacing w:val="-3"/>
                <w:sz w:val="16"/>
              </w:rPr>
              <w:t> </w:t>
            </w:r>
            <w:r>
              <w:rPr>
                <w:sz w:val="16"/>
              </w:rPr>
              <w:t>out!</w:t>
            </w:r>
          </w:p>
          <w:p>
            <w:pPr>
              <w:pStyle w:val="TableParagraph"/>
              <w:spacing w:before="1"/>
              <w:rPr>
                <w:rFonts w:ascii="Times New Roman"/>
                <w:sz w:val="17"/>
              </w:rPr>
            </w:pPr>
          </w:p>
          <w:p>
            <w:pPr>
              <w:pStyle w:val="TableParagraph"/>
              <w:ind w:left="32"/>
              <w:rPr>
                <w:sz w:val="16"/>
              </w:rPr>
            </w:pPr>
            <w:r>
              <w:rPr>
                <w:sz w:val="16"/>
              </w:rPr>
              <w:t>Funny / Weird / Intimate / 14+ / Coarse Language / 45 minutes</w:t>
            </w:r>
          </w:p>
        </w:tc>
        <w:tc>
          <w:tcPr>
            <w:tcW w:w="987" w:type="dxa"/>
          </w:tcPr>
          <w:p>
            <w:pPr>
              <w:pStyle w:val="TableParagraph"/>
              <w:rPr>
                <w:rFonts w:ascii="Times New Roman"/>
                <w:sz w:val="14"/>
              </w:rPr>
            </w:pPr>
          </w:p>
        </w:tc>
        <w:tc>
          <w:tcPr>
            <w:tcW w:w="1045" w:type="dxa"/>
          </w:tcPr>
          <w:p>
            <w:pPr>
              <w:pStyle w:val="TableParagraph"/>
              <w:rPr>
                <w:rFonts w:ascii="Times New Roman"/>
                <w:sz w:val="14"/>
              </w:rPr>
            </w:pPr>
          </w:p>
        </w:tc>
        <w:tc>
          <w:tcPr>
            <w:tcW w:w="1036" w:type="dxa"/>
          </w:tcPr>
          <w:p>
            <w:pPr>
              <w:pStyle w:val="TableParagraph"/>
              <w:spacing w:before="1"/>
              <w:ind w:left="30"/>
              <w:rPr>
                <w:sz w:val="16"/>
              </w:rPr>
            </w:pPr>
            <w:r>
              <w:rPr>
                <w:sz w:val="16"/>
              </w:rPr>
              <w:t>6:15pm</w:t>
            </w:r>
          </w:p>
        </w:tc>
        <w:tc>
          <w:tcPr>
            <w:tcW w:w="987" w:type="dxa"/>
          </w:tcPr>
          <w:p>
            <w:pPr>
              <w:pStyle w:val="TableParagraph"/>
              <w:spacing w:before="1"/>
              <w:ind w:left="29"/>
              <w:rPr>
                <w:sz w:val="16"/>
              </w:rPr>
            </w:pPr>
            <w:r>
              <w:rPr>
                <w:sz w:val="16"/>
              </w:rPr>
              <w:t>4:45pm</w:t>
            </w:r>
          </w:p>
        </w:tc>
        <w:tc>
          <w:tcPr>
            <w:tcW w:w="1102" w:type="dxa"/>
          </w:tcPr>
          <w:p>
            <w:pPr>
              <w:pStyle w:val="TableParagraph"/>
              <w:rPr>
                <w:rFonts w:ascii="Times New Roman"/>
                <w:sz w:val="14"/>
              </w:rPr>
            </w:pPr>
          </w:p>
        </w:tc>
      </w:tr>
      <w:tr>
        <w:trPr>
          <w:trHeight w:val="193" w:hRule="atLeast"/>
        </w:trPr>
        <w:tc>
          <w:tcPr>
            <w:tcW w:w="3668" w:type="dxa"/>
            <w:gridSpan w:val="2"/>
            <w:tcBorders>
              <w:left w:val="nil"/>
            </w:tcBorders>
          </w:tcPr>
          <w:p>
            <w:pPr>
              <w:pStyle w:val="TableParagraph"/>
              <w:spacing w:line="171" w:lineRule="exact" w:before="3"/>
              <w:ind w:left="40"/>
              <w:rPr>
                <w:b/>
                <w:sz w:val="16"/>
              </w:rPr>
            </w:pPr>
            <w:r>
              <w:rPr>
                <w:b/>
                <w:sz w:val="16"/>
              </w:rPr>
              <w:t>NEIGHBOURHOOD: COMMERCIAL DRIVE</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193" w:hRule="atLeast"/>
        </w:trPr>
        <w:tc>
          <w:tcPr>
            <w:tcW w:w="1719" w:type="dxa"/>
            <w:tcBorders>
              <w:left w:val="nil"/>
            </w:tcBorders>
          </w:tcPr>
          <w:p>
            <w:pPr>
              <w:pStyle w:val="TableParagraph"/>
              <w:spacing w:line="171" w:lineRule="exact" w:before="3"/>
              <w:ind w:left="40"/>
              <w:rPr>
                <w:rFonts w:ascii="Arial-BoldItalicMT"/>
                <w:b/>
                <w:i/>
                <w:sz w:val="16"/>
              </w:rPr>
            </w:pPr>
            <w:r>
              <w:rPr>
                <w:rFonts w:ascii="Arial-BoldItalicMT"/>
                <w:b/>
                <w:i/>
                <w:sz w:val="16"/>
              </w:rPr>
              <w:t>Venue: The Cultch</w:t>
            </w:r>
          </w:p>
        </w:tc>
        <w:tc>
          <w:tcPr>
            <w:tcW w:w="1949" w:type="dxa"/>
          </w:tcPr>
          <w:p>
            <w:pPr>
              <w:pStyle w:val="TableParagraph"/>
              <w:rPr>
                <w:rFonts w:ascii="Times New Roman"/>
                <w:sz w:val="12"/>
              </w:rPr>
            </w:pP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bl>
    <w:p>
      <w:pPr>
        <w:spacing w:after="0"/>
        <w:rPr>
          <w:rFonts w:ascii="Times New Roman"/>
          <w:sz w:val="12"/>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3561" w:hRule="atLeast"/>
        </w:trPr>
        <w:tc>
          <w:tcPr>
            <w:tcW w:w="1719" w:type="dxa"/>
            <w:tcBorders>
              <w:left w:val="nil"/>
            </w:tcBorders>
          </w:tcPr>
          <w:p>
            <w:pPr>
              <w:pStyle w:val="TableParagraph"/>
              <w:spacing w:line="256" w:lineRule="auto" w:before="1"/>
              <w:ind w:left="40"/>
              <w:rPr>
                <w:sz w:val="16"/>
              </w:rPr>
            </w:pPr>
            <w:r>
              <w:rPr>
                <w:sz w:val="16"/>
              </w:rPr>
              <w:t>Ludwig and the </w:t>
            </w:r>
            <w:r>
              <w:rPr>
                <w:w w:val="95"/>
                <w:sz w:val="16"/>
              </w:rPr>
              <w:t>Hammerklavier</w:t>
            </w:r>
          </w:p>
        </w:tc>
        <w:tc>
          <w:tcPr>
            <w:tcW w:w="1949" w:type="dxa"/>
          </w:tcPr>
          <w:p>
            <w:pPr>
              <w:pStyle w:val="TableParagraph"/>
              <w:spacing w:before="1"/>
              <w:ind w:left="33"/>
              <w:rPr>
                <w:sz w:val="16"/>
              </w:rPr>
            </w:pPr>
            <w:r>
              <w:rPr>
                <w:sz w:val="16"/>
              </w:rPr>
              <w:t>75 minutes</w:t>
            </w:r>
          </w:p>
          <w:p>
            <w:pPr>
              <w:pStyle w:val="TableParagraph"/>
              <w:spacing w:before="2"/>
              <w:rPr>
                <w:rFonts w:ascii="Times New Roman"/>
                <w:sz w:val="18"/>
              </w:rPr>
            </w:pPr>
          </w:p>
          <w:p>
            <w:pPr>
              <w:pStyle w:val="TableParagraph"/>
              <w:spacing w:before="1"/>
              <w:ind w:left="33"/>
              <w:rPr>
                <w:sz w:val="16"/>
              </w:rPr>
            </w:pPr>
            <w:r>
              <w:rPr>
                <w:sz w:val="16"/>
              </w:rPr>
              <w:t>All Ages</w:t>
            </w:r>
          </w:p>
          <w:p>
            <w:pPr>
              <w:pStyle w:val="TableParagraph"/>
              <w:spacing w:before="12"/>
              <w:ind w:left="33"/>
              <w:rPr>
                <w:sz w:val="16"/>
              </w:rPr>
            </w:pPr>
            <w:r>
              <w:rPr>
                <w:sz w:val="16"/>
              </w:rPr>
              <w:t>Coarse Language</w:t>
            </w:r>
          </w:p>
        </w:tc>
        <w:tc>
          <w:tcPr>
            <w:tcW w:w="4852" w:type="dxa"/>
          </w:tcPr>
          <w:p>
            <w:pPr>
              <w:pStyle w:val="TableParagraph"/>
              <w:spacing w:line="256" w:lineRule="auto" w:before="1"/>
              <w:ind w:left="32" w:right="2761"/>
              <w:rPr>
                <w:sz w:val="16"/>
              </w:rPr>
            </w:pPr>
            <w:r>
              <w:rPr>
                <w:sz w:val="16"/>
              </w:rPr>
              <w:t>Boondogglers Theater Co. Everett, USA</w:t>
            </w:r>
          </w:p>
          <w:p>
            <w:pPr>
              <w:pStyle w:val="TableParagraph"/>
              <w:spacing w:line="256" w:lineRule="auto"/>
              <w:ind w:left="32" w:right="2628"/>
              <w:rPr>
                <w:sz w:val="16"/>
              </w:rPr>
            </w:pPr>
            <w:r>
              <w:rPr>
                <w:sz w:val="16"/>
              </w:rPr>
              <w:t>Playwright: James W. Jordan boondogglerstheater.com</w:t>
            </w:r>
          </w:p>
          <w:p>
            <w:pPr>
              <w:pStyle w:val="TableParagraph"/>
              <w:spacing w:before="1"/>
              <w:rPr>
                <w:rFonts w:ascii="Times New Roman"/>
                <w:sz w:val="17"/>
              </w:rPr>
            </w:pPr>
          </w:p>
          <w:p>
            <w:pPr>
              <w:pStyle w:val="TableParagraph"/>
              <w:spacing w:line="256" w:lineRule="auto"/>
              <w:ind w:left="32"/>
              <w:rPr>
                <w:sz w:val="16"/>
              </w:rPr>
            </w:pPr>
            <w:r>
              <w:rPr>
                <w:sz w:val="16"/>
              </w:rPr>
              <w:t>1818! Join the cranky-but-friendly, idealistic-but- ... tired? ... Beethoven in his flat for drinks, a chat, and some piano. In a “raptus,” he takes measure of his life by scribbling measures for a new sonata, the Hammerklavier—a work (celebrating its bicentennial) that pulls him from a rut and heralds his “Late Period” (and his final years...).</w:t>
            </w:r>
          </w:p>
          <w:p>
            <w:pPr>
              <w:pStyle w:val="TableParagraph"/>
              <w:spacing w:before="1"/>
              <w:rPr>
                <w:rFonts w:ascii="Times New Roman"/>
                <w:sz w:val="17"/>
              </w:rPr>
            </w:pPr>
          </w:p>
          <w:p>
            <w:pPr>
              <w:pStyle w:val="TableParagraph"/>
              <w:spacing w:line="256" w:lineRule="auto"/>
              <w:ind w:left="32"/>
              <w:rPr>
                <w:sz w:val="16"/>
              </w:rPr>
            </w:pPr>
            <w:r>
              <w:rPr>
                <w:sz w:val="16"/>
              </w:rPr>
              <w:t>This is a world premiere of the first act. The second act of the complete show is the full piano performance of the Hammerklavier. This full production is coming in 2020.</w:t>
            </w:r>
          </w:p>
          <w:p>
            <w:pPr>
              <w:pStyle w:val="TableParagraph"/>
              <w:spacing w:before="7"/>
              <w:rPr>
                <w:rFonts w:ascii="Times New Roman"/>
                <w:sz w:val="16"/>
              </w:rPr>
            </w:pPr>
          </w:p>
          <w:p>
            <w:pPr>
              <w:pStyle w:val="TableParagraph"/>
              <w:spacing w:line="190" w:lineRule="atLeast"/>
              <w:ind w:left="32" w:right="302"/>
              <w:rPr>
                <w:sz w:val="16"/>
              </w:rPr>
            </w:pPr>
            <w:r>
              <w:rPr>
                <w:sz w:val="16"/>
              </w:rPr>
              <w:t>Funny / Intellectual / Intimate / All Ages / Coarse Language / 75 minutes</w:t>
            </w:r>
          </w:p>
        </w:tc>
        <w:tc>
          <w:tcPr>
            <w:tcW w:w="987" w:type="dxa"/>
          </w:tcPr>
          <w:p>
            <w:pPr>
              <w:pStyle w:val="TableParagraph"/>
              <w:spacing w:before="1"/>
              <w:ind w:left="32"/>
              <w:rPr>
                <w:sz w:val="16"/>
              </w:rPr>
            </w:pPr>
            <w:r>
              <w:rPr>
                <w:sz w:val="16"/>
              </w:rPr>
              <w:t>5:15pm</w:t>
            </w:r>
          </w:p>
        </w:tc>
        <w:tc>
          <w:tcPr>
            <w:tcW w:w="1045" w:type="dxa"/>
          </w:tcPr>
          <w:p>
            <w:pPr>
              <w:pStyle w:val="TableParagraph"/>
              <w:rPr>
                <w:rFonts w:ascii="Times New Roman"/>
                <w:sz w:val="14"/>
              </w:rPr>
            </w:pPr>
          </w:p>
        </w:tc>
        <w:tc>
          <w:tcPr>
            <w:tcW w:w="1036" w:type="dxa"/>
          </w:tcPr>
          <w:p>
            <w:pPr>
              <w:pStyle w:val="TableParagraph"/>
              <w:rPr>
                <w:rFonts w:ascii="Times New Roman"/>
                <w:sz w:val="14"/>
              </w:rPr>
            </w:pPr>
          </w:p>
        </w:tc>
        <w:tc>
          <w:tcPr>
            <w:tcW w:w="987" w:type="dxa"/>
          </w:tcPr>
          <w:p>
            <w:pPr>
              <w:pStyle w:val="TableParagraph"/>
              <w:spacing w:before="1"/>
              <w:ind w:left="29"/>
              <w:rPr>
                <w:sz w:val="16"/>
              </w:rPr>
            </w:pPr>
            <w:r>
              <w:rPr>
                <w:sz w:val="16"/>
              </w:rPr>
              <w:t>5:15pm</w:t>
            </w:r>
          </w:p>
        </w:tc>
        <w:tc>
          <w:tcPr>
            <w:tcW w:w="1102" w:type="dxa"/>
          </w:tcPr>
          <w:p>
            <w:pPr>
              <w:pStyle w:val="TableParagraph"/>
              <w:spacing w:before="1"/>
              <w:ind w:left="29"/>
              <w:rPr>
                <w:sz w:val="16"/>
              </w:rPr>
            </w:pPr>
            <w:r>
              <w:rPr>
                <w:sz w:val="16"/>
              </w:rPr>
              <w:t>6:15pm</w:t>
            </w:r>
          </w:p>
        </w:tc>
      </w:tr>
      <w:tr>
        <w:trPr>
          <w:trHeight w:val="4553" w:hRule="atLeast"/>
        </w:trPr>
        <w:tc>
          <w:tcPr>
            <w:tcW w:w="1719" w:type="dxa"/>
            <w:tcBorders>
              <w:left w:val="nil"/>
            </w:tcBorders>
          </w:tcPr>
          <w:p>
            <w:pPr>
              <w:pStyle w:val="TableParagraph"/>
              <w:spacing w:before="1"/>
              <w:ind w:left="40"/>
              <w:rPr>
                <w:sz w:val="16"/>
              </w:rPr>
            </w:pPr>
            <w:r>
              <w:rPr>
                <w:sz w:val="16"/>
              </w:rPr>
              <w:t>Didn’t Hurt</w:t>
            </w:r>
          </w:p>
        </w:tc>
        <w:tc>
          <w:tcPr>
            <w:tcW w:w="1949" w:type="dxa"/>
          </w:tcPr>
          <w:p>
            <w:pPr>
              <w:pStyle w:val="TableParagraph"/>
              <w:spacing w:before="1"/>
              <w:ind w:left="33"/>
              <w:rPr>
                <w:sz w:val="16"/>
              </w:rPr>
            </w:pPr>
            <w:r>
              <w:rPr>
                <w:sz w:val="16"/>
              </w:rPr>
              <w:t>75 minutes</w:t>
            </w:r>
          </w:p>
          <w:p>
            <w:pPr>
              <w:pStyle w:val="TableParagraph"/>
              <w:spacing w:before="2"/>
              <w:rPr>
                <w:rFonts w:ascii="Times New Roman"/>
                <w:sz w:val="18"/>
              </w:rPr>
            </w:pPr>
          </w:p>
          <w:p>
            <w:pPr>
              <w:pStyle w:val="TableParagraph"/>
              <w:ind w:left="33"/>
              <w:rPr>
                <w:sz w:val="16"/>
              </w:rPr>
            </w:pPr>
            <w:r>
              <w:rPr>
                <w:sz w:val="16"/>
              </w:rPr>
              <w:t>14+</w:t>
            </w:r>
          </w:p>
          <w:p>
            <w:pPr>
              <w:pStyle w:val="TableParagraph"/>
              <w:spacing w:line="256" w:lineRule="auto" w:before="13"/>
              <w:ind w:left="33" w:right="337"/>
              <w:rPr>
                <w:sz w:val="16"/>
              </w:rPr>
            </w:pPr>
            <w:r>
              <w:rPr>
                <w:sz w:val="16"/>
              </w:rPr>
              <w:t>Coarse Language Violent Content Sexual Content</w:t>
            </w:r>
          </w:p>
        </w:tc>
        <w:tc>
          <w:tcPr>
            <w:tcW w:w="4852" w:type="dxa"/>
          </w:tcPr>
          <w:p>
            <w:pPr>
              <w:pStyle w:val="TableParagraph"/>
              <w:spacing w:line="256" w:lineRule="auto" w:before="1"/>
              <w:ind w:left="32" w:right="3094"/>
              <w:rPr>
                <w:sz w:val="16"/>
              </w:rPr>
            </w:pPr>
            <w:r>
              <w:rPr>
                <w:sz w:val="16"/>
              </w:rPr>
              <w:t>Tonic Records Vancouver, Canada</w:t>
            </w:r>
          </w:p>
          <w:p>
            <w:pPr>
              <w:pStyle w:val="TableParagraph"/>
              <w:spacing w:line="256" w:lineRule="auto"/>
              <w:ind w:left="32" w:right="2761"/>
              <w:rPr>
                <w:sz w:val="16"/>
              </w:rPr>
            </w:pPr>
            <w:r>
              <w:rPr>
                <w:sz w:val="16"/>
              </w:rPr>
              <w:t>Playwright: Rodney Decroo rodneydecroo.com</w:t>
            </w:r>
          </w:p>
          <w:p>
            <w:pPr>
              <w:pStyle w:val="TableParagraph"/>
              <w:rPr>
                <w:rFonts w:ascii="Times New Roman"/>
                <w:sz w:val="17"/>
              </w:rPr>
            </w:pPr>
          </w:p>
          <w:p>
            <w:pPr>
              <w:pStyle w:val="TableParagraph"/>
              <w:spacing w:line="256" w:lineRule="auto" w:before="1"/>
              <w:ind w:left="32" w:right="151"/>
              <w:rPr>
                <w:sz w:val="16"/>
              </w:rPr>
            </w:pPr>
            <w:r>
              <w:rPr>
                <w:sz w:val="16"/>
              </w:rPr>
              <w:t>A story about a tough upbringing, and how that played out, by Rodney Decroo (Stupid Boy in an Ugly Town), directed and dramaturged by TJ Dawe (Medicine, Marathon, The Slipknot, and more).</w:t>
            </w:r>
          </w:p>
          <w:p>
            <w:pPr>
              <w:pStyle w:val="TableParagraph"/>
              <w:spacing w:before="1"/>
              <w:rPr>
                <w:rFonts w:ascii="Times New Roman"/>
                <w:sz w:val="17"/>
              </w:rPr>
            </w:pPr>
          </w:p>
          <w:p>
            <w:pPr>
              <w:pStyle w:val="TableParagraph"/>
              <w:spacing w:line="256" w:lineRule="auto"/>
              <w:ind w:left="32" w:right="80"/>
              <w:rPr>
                <w:sz w:val="16"/>
              </w:rPr>
            </w:pPr>
            <w:r>
              <w:rPr>
                <w:sz w:val="16"/>
              </w:rPr>
              <w:t>“Few artists risk attempting it: turning something profoundly and deeply painful into a work of transformative beauty.” —the Georgia Straight</w:t>
            </w:r>
          </w:p>
          <w:p>
            <w:pPr>
              <w:pStyle w:val="TableParagraph"/>
              <w:ind w:left="32"/>
              <w:rPr>
                <w:sz w:val="16"/>
              </w:rPr>
            </w:pPr>
            <w:r>
              <w:rPr>
                <w:sz w:val="16"/>
              </w:rPr>
              <w:t>“Creative powerhouse.” —Canadian Beats</w:t>
            </w:r>
          </w:p>
          <w:p>
            <w:pPr>
              <w:pStyle w:val="TableParagraph"/>
              <w:spacing w:line="256" w:lineRule="auto" w:before="13"/>
              <w:ind w:left="32"/>
              <w:rPr>
                <w:sz w:val="16"/>
              </w:rPr>
            </w:pPr>
            <w:r>
              <w:rPr>
                <w:sz w:val="16"/>
              </w:rPr>
              <w:t>“An unassuming yet mesmerizing performer.” —Winnipeg Free Press</w:t>
            </w:r>
          </w:p>
          <w:p>
            <w:pPr>
              <w:pStyle w:val="TableParagraph"/>
              <w:spacing w:line="256" w:lineRule="auto"/>
              <w:ind w:left="32"/>
              <w:rPr>
                <w:sz w:val="16"/>
              </w:rPr>
            </w:pPr>
            <w:r>
              <w:rPr>
                <w:sz w:val="16"/>
              </w:rPr>
              <w:t>“Decroo can create a crystal-clear scene, rich in detail. From a child’s hero worship of cowboys to an adult getting a life-changing massage, the audience is there with him.” —Orlando Sentine</w:t>
            </w:r>
          </w:p>
          <w:p>
            <w:pPr>
              <w:pStyle w:val="TableParagraph"/>
              <w:rPr>
                <w:rFonts w:ascii="Times New Roman"/>
                <w:sz w:val="17"/>
              </w:rPr>
            </w:pPr>
          </w:p>
          <w:p>
            <w:pPr>
              <w:pStyle w:val="TableParagraph"/>
              <w:spacing w:line="256" w:lineRule="auto" w:before="1"/>
              <w:ind w:left="32"/>
              <w:rPr>
                <w:sz w:val="16"/>
              </w:rPr>
            </w:pPr>
            <w:r>
              <w:rPr>
                <w:sz w:val="16"/>
              </w:rPr>
              <w:t>Intense / Tear-Jerker / Intimate / 14+ / Coarse Language / Violent Content / Sexual Content / 75 minutes</w:t>
            </w:r>
          </w:p>
        </w:tc>
        <w:tc>
          <w:tcPr>
            <w:tcW w:w="987" w:type="dxa"/>
          </w:tcPr>
          <w:p>
            <w:pPr>
              <w:pStyle w:val="TableParagraph"/>
              <w:spacing w:before="1"/>
              <w:ind w:left="32"/>
              <w:rPr>
                <w:sz w:val="16"/>
              </w:rPr>
            </w:pPr>
            <w:r>
              <w:rPr>
                <w:sz w:val="16"/>
              </w:rPr>
              <w:t>9:15pm</w:t>
            </w:r>
          </w:p>
        </w:tc>
        <w:tc>
          <w:tcPr>
            <w:tcW w:w="1045" w:type="dxa"/>
          </w:tcPr>
          <w:p>
            <w:pPr>
              <w:pStyle w:val="TableParagraph"/>
              <w:rPr>
                <w:rFonts w:ascii="Times New Roman"/>
                <w:sz w:val="14"/>
              </w:rPr>
            </w:pPr>
          </w:p>
        </w:tc>
        <w:tc>
          <w:tcPr>
            <w:tcW w:w="1036" w:type="dxa"/>
          </w:tcPr>
          <w:p>
            <w:pPr>
              <w:pStyle w:val="TableParagraph"/>
              <w:spacing w:before="1"/>
              <w:ind w:left="30"/>
              <w:rPr>
                <w:sz w:val="16"/>
              </w:rPr>
            </w:pPr>
            <w:r>
              <w:rPr>
                <w:sz w:val="16"/>
              </w:rPr>
              <w:t>3:00pm</w:t>
            </w:r>
          </w:p>
        </w:tc>
        <w:tc>
          <w:tcPr>
            <w:tcW w:w="987" w:type="dxa"/>
          </w:tcPr>
          <w:p>
            <w:pPr>
              <w:pStyle w:val="TableParagraph"/>
              <w:spacing w:before="1"/>
              <w:ind w:left="29"/>
              <w:rPr>
                <w:sz w:val="16"/>
              </w:rPr>
            </w:pPr>
            <w:r>
              <w:rPr>
                <w:sz w:val="16"/>
              </w:rPr>
              <w:t>9:15pm</w:t>
            </w:r>
          </w:p>
        </w:tc>
        <w:tc>
          <w:tcPr>
            <w:tcW w:w="1102" w:type="dxa"/>
          </w:tcPr>
          <w:p>
            <w:pPr>
              <w:pStyle w:val="TableParagraph"/>
              <w:rPr>
                <w:rFonts w:ascii="Times New Roman"/>
                <w:sz w:val="14"/>
              </w:rPr>
            </w:pPr>
          </w:p>
        </w:tc>
      </w:tr>
    </w:tbl>
    <w:p>
      <w:pPr>
        <w:spacing w:after="0"/>
        <w:rPr>
          <w:rFonts w:ascii="Times New Roman"/>
          <w:sz w:val="14"/>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187" w:hRule="atLeast"/>
        </w:trPr>
        <w:tc>
          <w:tcPr>
            <w:tcW w:w="1719" w:type="dxa"/>
            <w:tcBorders>
              <w:left w:val="nil"/>
              <w:bottom w:val="nil"/>
            </w:tcBorders>
          </w:tcPr>
          <w:p>
            <w:pPr>
              <w:pStyle w:val="TableParagraph"/>
              <w:spacing w:line="166" w:lineRule="exact" w:before="1"/>
              <w:ind w:left="40"/>
              <w:rPr>
                <w:sz w:val="16"/>
              </w:rPr>
            </w:pPr>
            <w:r>
              <w:rPr>
                <w:sz w:val="16"/>
              </w:rPr>
              <w:t>Rape is Real &amp;</w:t>
            </w:r>
          </w:p>
        </w:tc>
        <w:tc>
          <w:tcPr>
            <w:tcW w:w="1949" w:type="dxa"/>
            <w:tcBorders>
              <w:bottom w:val="nil"/>
            </w:tcBorders>
          </w:tcPr>
          <w:p>
            <w:pPr>
              <w:pStyle w:val="TableParagraph"/>
              <w:spacing w:line="166" w:lineRule="exact" w:before="1"/>
              <w:ind w:left="33"/>
              <w:rPr>
                <w:sz w:val="16"/>
              </w:rPr>
            </w:pPr>
            <w:r>
              <w:rPr>
                <w:sz w:val="16"/>
              </w:rPr>
              <w:t>75 minutes</w:t>
            </w:r>
          </w:p>
        </w:tc>
        <w:tc>
          <w:tcPr>
            <w:tcW w:w="4852" w:type="dxa"/>
            <w:tcBorders>
              <w:bottom w:val="nil"/>
            </w:tcBorders>
          </w:tcPr>
          <w:p>
            <w:pPr>
              <w:pStyle w:val="TableParagraph"/>
              <w:spacing w:line="166" w:lineRule="exact" w:before="1"/>
              <w:ind w:left="32"/>
              <w:rPr>
                <w:sz w:val="16"/>
              </w:rPr>
            </w:pPr>
            <w:r>
              <w:rPr>
                <w:sz w:val="16"/>
              </w:rPr>
              <w:t>Vancouver, Canada</w:t>
            </w:r>
          </w:p>
        </w:tc>
        <w:tc>
          <w:tcPr>
            <w:tcW w:w="987" w:type="dxa"/>
            <w:vMerge w:val="restart"/>
          </w:tcPr>
          <w:p>
            <w:pPr>
              <w:pStyle w:val="TableParagraph"/>
              <w:rPr>
                <w:rFonts w:ascii="Times New Roman"/>
                <w:sz w:val="14"/>
              </w:rPr>
            </w:pPr>
          </w:p>
        </w:tc>
        <w:tc>
          <w:tcPr>
            <w:tcW w:w="1045" w:type="dxa"/>
            <w:tcBorders>
              <w:bottom w:val="nil"/>
            </w:tcBorders>
          </w:tcPr>
          <w:p>
            <w:pPr>
              <w:pStyle w:val="TableParagraph"/>
              <w:spacing w:line="166" w:lineRule="exact" w:before="1"/>
              <w:ind w:left="31"/>
              <w:rPr>
                <w:sz w:val="16"/>
              </w:rPr>
            </w:pPr>
            <w:r>
              <w:rPr>
                <w:sz w:val="16"/>
              </w:rPr>
              <w:t>5:00pm</w:t>
            </w:r>
          </w:p>
        </w:tc>
        <w:tc>
          <w:tcPr>
            <w:tcW w:w="1036" w:type="dxa"/>
            <w:vMerge w:val="restart"/>
          </w:tcPr>
          <w:p>
            <w:pPr>
              <w:pStyle w:val="TableParagraph"/>
              <w:rPr>
                <w:rFonts w:ascii="Times New Roman"/>
                <w:sz w:val="14"/>
              </w:rPr>
            </w:pPr>
          </w:p>
        </w:tc>
        <w:tc>
          <w:tcPr>
            <w:tcW w:w="987" w:type="dxa"/>
            <w:tcBorders>
              <w:bottom w:val="nil"/>
            </w:tcBorders>
          </w:tcPr>
          <w:p>
            <w:pPr>
              <w:pStyle w:val="TableParagraph"/>
              <w:spacing w:line="166" w:lineRule="exact" w:before="1"/>
              <w:ind w:left="29"/>
              <w:rPr>
                <w:sz w:val="16"/>
              </w:rPr>
            </w:pPr>
            <w:r>
              <w:rPr>
                <w:sz w:val="16"/>
              </w:rPr>
              <w:t>7:15pm</w:t>
            </w:r>
          </w:p>
        </w:tc>
        <w:tc>
          <w:tcPr>
            <w:tcW w:w="1102" w:type="dxa"/>
            <w:tcBorders>
              <w:bottom w:val="nil"/>
            </w:tcBorders>
          </w:tcPr>
          <w:p>
            <w:pPr>
              <w:pStyle w:val="TableParagraph"/>
              <w:spacing w:line="166" w:lineRule="exact" w:before="1"/>
              <w:ind w:left="29"/>
              <w:rPr>
                <w:sz w:val="16"/>
              </w:rPr>
            </w:pPr>
            <w:r>
              <w:rPr>
                <w:sz w:val="16"/>
              </w:rPr>
              <w:t>9:50pm</w:t>
            </w:r>
          </w:p>
        </w:tc>
      </w:tr>
      <w:tr>
        <w:trPr>
          <w:trHeight w:val="1657" w:hRule="atLeast"/>
        </w:trPr>
        <w:tc>
          <w:tcPr>
            <w:tcW w:w="1719" w:type="dxa"/>
            <w:tcBorders>
              <w:top w:val="nil"/>
              <w:left w:val="nil"/>
              <w:bottom w:val="nil"/>
            </w:tcBorders>
          </w:tcPr>
          <w:p>
            <w:pPr>
              <w:pStyle w:val="TableParagraph"/>
              <w:spacing w:line="180" w:lineRule="exact"/>
              <w:ind w:left="40"/>
              <w:rPr>
                <w:sz w:val="16"/>
              </w:rPr>
            </w:pPr>
            <w:r>
              <w:rPr>
                <w:sz w:val="16"/>
              </w:rPr>
              <w:t>Everywhere</w:t>
            </w:r>
          </w:p>
        </w:tc>
        <w:tc>
          <w:tcPr>
            <w:tcW w:w="1949" w:type="dxa"/>
            <w:tcBorders>
              <w:top w:val="nil"/>
              <w:bottom w:val="nil"/>
            </w:tcBorders>
          </w:tcPr>
          <w:p>
            <w:pPr>
              <w:pStyle w:val="TableParagraph"/>
              <w:spacing w:before="8"/>
              <w:rPr>
                <w:rFonts w:ascii="Times New Roman"/>
                <w:sz w:val="16"/>
              </w:rPr>
            </w:pPr>
          </w:p>
          <w:p>
            <w:pPr>
              <w:pStyle w:val="TableParagraph"/>
              <w:ind w:left="33"/>
              <w:rPr>
                <w:sz w:val="16"/>
              </w:rPr>
            </w:pPr>
            <w:r>
              <w:rPr>
                <w:sz w:val="16"/>
              </w:rPr>
              <w:t>18+</w:t>
            </w:r>
          </w:p>
          <w:p>
            <w:pPr>
              <w:pStyle w:val="TableParagraph"/>
              <w:spacing w:line="256" w:lineRule="auto" w:before="13"/>
              <w:ind w:left="33" w:right="337"/>
              <w:rPr>
                <w:sz w:val="16"/>
              </w:rPr>
            </w:pPr>
            <w:r>
              <w:rPr>
                <w:sz w:val="16"/>
              </w:rPr>
              <w:t>Coarse Language Violent Content Sexual Content</w:t>
            </w:r>
          </w:p>
        </w:tc>
        <w:tc>
          <w:tcPr>
            <w:tcW w:w="4852" w:type="dxa"/>
            <w:tcBorders>
              <w:top w:val="nil"/>
              <w:bottom w:val="nil"/>
            </w:tcBorders>
          </w:tcPr>
          <w:p>
            <w:pPr>
              <w:pStyle w:val="TableParagraph"/>
              <w:spacing w:line="256" w:lineRule="auto"/>
              <w:ind w:left="32" w:right="1343"/>
              <w:rPr>
                <w:sz w:val="16"/>
              </w:rPr>
            </w:pPr>
            <w:r>
              <w:rPr>
                <w:sz w:val="16"/>
              </w:rPr>
              <w:t>Playwrights: Emma Cooper &amp; Friends rapeisreal.com</w:t>
            </w:r>
          </w:p>
          <w:p>
            <w:pPr>
              <w:pStyle w:val="TableParagraph"/>
              <w:spacing w:before="8"/>
              <w:rPr>
                <w:rFonts w:ascii="Times New Roman"/>
                <w:sz w:val="16"/>
              </w:rPr>
            </w:pPr>
          </w:p>
          <w:p>
            <w:pPr>
              <w:pStyle w:val="TableParagraph"/>
              <w:spacing w:line="256" w:lineRule="auto"/>
              <w:ind w:left="32"/>
              <w:rPr>
                <w:sz w:val="16"/>
              </w:rPr>
            </w:pPr>
            <w:r>
              <w:rPr>
                <w:sz w:val="16"/>
              </w:rPr>
              <w:t>Can rape jokes be funny? What if the people telling them were survivors? Rape is Real is seasoned stand-up comedians, raw honesty, and cathartic laughs. This hit independent show sold out across the country before #MeToo gained momentum and is back because we always need to laugh at the hard stuff.</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vMerge/>
            <w:tcBorders>
              <w:top w:val="nil"/>
            </w:tcBorders>
          </w:tcPr>
          <w:p>
            <w:pPr>
              <w:rPr>
                <w:sz w:val="2"/>
                <w:szCs w:val="2"/>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575"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256" w:lineRule="auto" w:before="94"/>
              <w:ind w:left="32"/>
              <w:rPr>
                <w:sz w:val="16"/>
              </w:rPr>
            </w:pPr>
            <w:r>
              <w:rPr>
                <w:sz w:val="16"/>
              </w:rPr>
              <w:t>“I found it 100% more hilarious than being raped.” —Lucia Lorenzi, PhD</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vMerge/>
            <w:tcBorders>
              <w:top w:val="nil"/>
            </w:tcBorders>
          </w:tcPr>
          <w:p>
            <w:pPr>
              <w:rPr>
                <w:sz w:val="2"/>
                <w:szCs w:val="2"/>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280"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166" w:lineRule="exact" w:before="94"/>
              <w:ind w:left="32"/>
              <w:rPr>
                <w:sz w:val="16"/>
              </w:rPr>
            </w:pPr>
            <w:r>
              <w:rPr>
                <w:sz w:val="16"/>
              </w:rPr>
              <w:t>Funny / Intense / In Your Face / LGBTQ+ / Multicultural / 18+ /</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vMerge/>
            <w:tcBorders>
              <w:top w:val="nil"/>
            </w:tcBorders>
          </w:tcPr>
          <w:p>
            <w:pPr>
              <w:rPr>
                <w:sz w:val="2"/>
                <w:szCs w:val="2"/>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280"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180" w:lineRule="exact"/>
              <w:ind w:left="32"/>
              <w:rPr>
                <w:sz w:val="16"/>
              </w:rPr>
            </w:pPr>
            <w:r>
              <w:rPr>
                <w:sz w:val="16"/>
              </w:rPr>
              <w:t>Coarse Language / Violent Content / Sexual Content / 75 minutes</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vMerge/>
            <w:tcBorders>
              <w:top w:val="nil"/>
            </w:tcBorders>
          </w:tcPr>
          <w:p>
            <w:pPr>
              <w:rPr>
                <w:sz w:val="2"/>
                <w:szCs w:val="2"/>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1100" w:hRule="atLeast"/>
        </w:trPr>
        <w:tc>
          <w:tcPr>
            <w:tcW w:w="1719" w:type="dxa"/>
            <w:tcBorders>
              <w:top w:val="nil"/>
              <w:left w:val="nil"/>
            </w:tcBorders>
          </w:tcPr>
          <w:p>
            <w:pPr>
              <w:pStyle w:val="TableParagraph"/>
              <w:rPr>
                <w:rFonts w:ascii="Times New Roman"/>
                <w:sz w:val="14"/>
              </w:rPr>
            </w:pPr>
          </w:p>
        </w:tc>
        <w:tc>
          <w:tcPr>
            <w:tcW w:w="1949" w:type="dxa"/>
            <w:tcBorders>
              <w:top w:val="nil"/>
            </w:tcBorders>
          </w:tcPr>
          <w:p>
            <w:pPr>
              <w:pStyle w:val="TableParagraph"/>
              <w:rPr>
                <w:rFonts w:ascii="Times New Roman"/>
                <w:sz w:val="14"/>
              </w:rPr>
            </w:pPr>
          </w:p>
        </w:tc>
        <w:tc>
          <w:tcPr>
            <w:tcW w:w="4852" w:type="dxa"/>
            <w:tcBorders>
              <w:top w:val="nil"/>
            </w:tcBorders>
          </w:tcPr>
          <w:p>
            <w:pPr>
              <w:pStyle w:val="TableParagraph"/>
              <w:spacing w:line="256" w:lineRule="auto" w:before="94"/>
              <w:ind w:left="32"/>
              <w:rPr>
                <w:sz w:val="16"/>
              </w:rPr>
            </w:pPr>
            <w:r>
              <w:rPr>
                <w:sz w:val="16"/>
              </w:rPr>
              <w:t>This show is created by an underrepresented Artist: Written and performed by diverse survivors. Visit rapeisreal.com to learn more about the show's 20 stand-up comedians.</w:t>
            </w:r>
          </w:p>
        </w:tc>
        <w:tc>
          <w:tcPr>
            <w:tcW w:w="987" w:type="dxa"/>
            <w:vMerge/>
            <w:tcBorders>
              <w:top w:val="nil"/>
            </w:tcBorders>
          </w:tcPr>
          <w:p>
            <w:pPr>
              <w:rPr>
                <w:sz w:val="2"/>
                <w:szCs w:val="2"/>
              </w:rPr>
            </w:pPr>
          </w:p>
        </w:tc>
        <w:tc>
          <w:tcPr>
            <w:tcW w:w="1045" w:type="dxa"/>
            <w:tcBorders>
              <w:top w:val="nil"/>
            </w:tcBorders>
          </w:tcPr>
          <w:p>
            <w:pPr>
              <w:pStyle w:val="TableParagraph"/>
              <w:rPr>
                <w:rFonts w:ascii="Times New Roman"/>
                <w:sz w:val="14"/>
              </w:rPr>
            </w:pPr>
          </w:p>
        </w:tc>
        <w:tc>
          <w:tcPr>
            <w:tcW w:w="1036" w:type="dxa"/>
            <w:vMerge/>
            <w:tcBorders>
              <w:top w:val="nil"/>
            </w:tcBorders>
          </w:tcPr>
          <w:p>
            <w:pPr>
              <w:rPr>
                <w:sz w:val="2"/>
                <w:szCs w:val="2"/>
              </w:rPr>
            </w:pPr>
          </w:p>
        </w:tc>
        <w:tc>
          <w:tcPr>
            <w:tcW w:w="987" w:type="dxa"/>
            <w:tcBorders>
              <w:top w:val="nil"/>
            </w:tcBorders>
          </w:tcPr>
          <w:p>
            <w:pPr>
              <w:pStyle w:val="TableParagraph"/>
              <w:rPr>
                <w:rFonts w:ascii="Times New Roman"/>
                <w:sz w:val="14"/>
              </w:rPr>
            </w:pPr>
          </w:p>
        </w:tc>
        <w:tc>
          <w:tcPr>
            <w:tcW w:w="1102" w:type="dxa"/>
            <w:tcBorders>
              <w:top w:val="nil"/>
            </w:tcBorders>
          </w:tcPr>
          <w:p>
            <w:pPr>
              <w:pStyle w:val="TableParagraph"/>
              <w:rPr>
                <w:rFonts w:ascii="Times New Roman"/>
                <w:sz w:val="14"/>
              </w:rPr>
            </w:pPr>
          </w:p>
        </w:tc>
      </w:tr>
      <w:tr>
        <w:trPr>
          <w:trHeight w:val="1171" w:hRule="atLeast"/>
        </w:trPr>
        <w:tc>
          <w:tcPr>
            <w:tcW w:w="1719" w:type="dxa"/>
            <w:tcBorders>
              <w:left w:val="nil"/>
              <w:bottom w:val="nil"/>
            </w:tcBorders>
          </w:tcPr>
          <w:p>
            <w:pPr>
              <w:pStyle w:val="TableParagraph"/>
              <w:spacing w:before="1"/>
              <w:ind w:left="40"/>
              <w:rPr>
                <w:sz w:val="16"/>
              </w:rPr>
            </w:pPr>
            <w:r>
              <w:rPr>
                <w:sz w:val="16"/>
              </w:rPr>
              <w:t>God Machine</w:t>
            </w:r>
          </w:p>
        </w:tc>
        <w:tc>
          <w:tcPr>
            <w:tcW w:w="1949" w:type="dxa"/>
            <w:tcBorders>
              <w:bottom w:val="nil"/>
            </w:tcBorders>
          </w:tcPr>
          <w:p>
            <w:pPr>
              <w:pStyle w:val="TableParagraph"/>
              <w:spacing w:before="1"/>
              <w:ind w:left="33"/>
              <w:rPr>
                <w:sz w:val="16"/>
              </w:rPr>
            </w:pPr>
            <w:r>
              <w:rPr>
                <w:sz w:val="16"/>
              </w:rPr>
              <w:t>30 minutes</w:t>
            </w:r>
          </w:p>
          <w:p>
            <w:pPr>
              <w:pStyle w:val="TableParagraph"/>
              <w:spacing w:before="2"/>
              <w:rPr>
                <w:rFonts w:ascii="Times New Roman"/>
                <w:sz w:val="18"/>
              </w:rPr>
            </w:pPr>
          </w:p>
          <w:p>
            <w:pPr>
              <w:pStyle w:val="TableParagraph"/>
              <w:ind w:left="33"/>
              <w:rPr>
                <w:sz w:val="16"/>
              </w:rPr>
            </w:pPr>
            <w:r>
              <w:rPr>
                <w:sz w:val="16"/>
              </w:rPr>
              <w:t>18+</w:t>
            </w:r>
          </w:p>
          <w:p>
            <w:pPr>
              <w:pStyle w:val="TableParagraph"/>
              <w:spacing w:line="256" w:lineRule="auto" w:before="13"/>
              <w:ind w:left="33" w:right="337"/>
              <w:rPr>
                <w:sz w:val="16"/>
              </w:rPr>
            </w:pPr>
            <w:r>
              <w:rPr>
                <w:sz w:val="16"/>
              </w:rPr>
              <w:t>Coarse Language Sexual Content</w:t>
            </w:r>
          </w:p>
        </w:tc>
        <w:tc>
          <w:tcPr>
            <w:tcW w:w="4852" w:type="dxa"/>
            <w:tcBorders>
              <w:bottom w:val="nil"/>
            </w:tcBorders>
          </w:tcPr>
          <w:p>
            <w:pPr>
              <w:pStyle w:val="TableParagraph"/>
              <w:spacing w:line="256" w:lineRule="auto" w:before="1"/>
              <w:ind w:left="32" w:right="2761"/>
              <w:rPr>
                <w:sz w:val="16"/>
              </w:rPr>
            </w:pPr>
            <w:r>
              <w:rPr>
                <w:sz w:val="16"/>
              </w:rPr>
              <w:t>Play Together Productions Vancouver, Canada Playwright: Tyler Bielman</w:t>
            </w:r>
          </w:p>
          <w:p>
            <w:pPr>
              <w:pStyle w:val="TableParagraph"/>
              <w:spacing w:before="6"/>
              <w:rPr>
                <w:rFonts w:ascii="Times New Roman"/>
                <w:sz w:val="16"/>
              </w:rPr>
            </w:pPr>
          </w:p>
          <w:p>
            <w:pPr>
              <w:pStyle w:val="TableParagraph"/>
              <w:spacing w:line="190" w:lineRule="atLeast"/>
              <w:ind w:left="32"/>
              <w:rPr>
                <w:sz w:val="16"/>
              </w:rPr>
            </w:pPr>
            <w:r>
              <w:rPr>
                <w:sz w:val="16"/>
              </w:rPr>
              <w:t>What if you could have all the answers? What questions would you ask? A politically incorrect, philosophical journey into an afterlife</w:t>
            </w:r>
          </w:p>
        </w:tc>
        <w:tc>
          <w:tcPr>
            <w:tcW w:w="987" w:type="dxa"/>
            <w:vMerge w:val="restart"/>
          </w:tcPr>
          <w:p>
            <w:pPr>
              <w:pStyle w:val="TableParagraph"/>
              <w:rPr>
                <w:rFonts w:ascii="Times New Roman"/>
                <w:sz w:val="14"/>
              </w:rPr>
            </w:pPr>
          </w:p>
        </w:tc>
        <w:tc>
          <w:tcPr>
            <w:tcW w:w="1045" w:type="dxa"/>
            <w:tcBorders>
              <w:bottom w:val="nil"/>
            </w:tcBorders>
          </w:tcPr>
          <w:p>
            <w:pPr>
              <w:pStyle w:val="TableParagraph"/>
              <w:spacing w:before="1"/>
              <w:ind w:left="31"/>
              <w:rPr>
                <w:sz w:val="16"/>
              </w:rPr>
            </w:pPr>
            <w:r>
              <w:rPr>
                <w:sz w:val="16"/>
              </w:rPr>
              <w:t>10:35pm</w:t>
            </w:r>
          </w:p>
        </w:tc>
        <w:tc>
          <w:tcPr>
            <w:tcW w:w="1036" w:type="dxa"/>
            <w:tcBorders>
              <w:bottom w:val="nil"/>
            </w:tcBorders>
          </w:tcPr>
          <w:p>
            <w:pPr>
              <w:pStyle w:val="TableParagraph"/>
              <w:spacing w:before="1"/>
              <w:ind w:left="30"/>
              <w:rPr>
                <w:sz w:val="16"/>
              </w:rPr>
            </w:pPr>
            <w:r>
              <w:rPr>
                <w:sz w:val="16"/>
              </w:rPr>
              <w:t>5:00pm</w:t>
            </w:r>
          </w:p>
        </w:tc>
        <w:tc>
          <w:tcPr>
            <w:tcW w:w="987" w:type="dxa"/>
            <w:tcBorders>
              <w:bottom w:val="nil"/>
            </w:tcBorders>
          </w:tcPr>
          <w:p>
            <w:pPr>
              <w:pStyle w:val="TableParagraph"/>
              <w:spacing w:before="1"/>
              <w:ind w:left="29"/>
              <w:rPr>
                <w:sz w:val="16"/>
              </w:rPr>
            </w:pPr>
            <w:r>
              <w:rPr>
                <w:sz w:val="16"/>
              </w:rPr>
              <w:t>12:25pm</w:t>
            </w:r>
          </w:p>
        </w:tc>
        <w:tc>
          <w:tcPr>
            <w:tcW w:w="1102" w:type="dxa"/>
            <w:tcBorders>
              <w:bottom w:val="nil"/>
            </w:tcBorders>
          </w:tcPr>
          <w:p>
            <w:pPr>
              <w:pStyle w:val="TableParagraph"/>
              <w:spacing w:before="1"/>
              <w:ind w:left="29"/>
              <w:rPr>
                <w:sz w:val="16"/>
              </w:rPr>
            </w:pPr>
            <w:r>
              <w:rPr>
                <w:sz w:val="16"/>
              </w:rPr>
              <w:t>5:00pm</w:t>
            </w:r>
          </w:p>
        </w:tc>
      </w:tr>
      <w:tr>
        <w:trPr>
          <w:trHeight w:val="477" w:hRule="atLeast"/>
        </w:trPr>
        <w:tc>
          <w:tcPr>
            <w:tcW w:w="1719" w:type="dxa"/>
            <w:tcBorders>
              <w:top w:val="nil"/>
              <w:left w:val="nil"/>
              <w:bottom w:val="nil"/>
            </w:tcBorders>
          </w:tcPr>
          <w:p>
            <w:pPr>
              <w:pStyle w:val="TableParagraph"/>
              <w:rPr>
                <w:rFonts w:ascii="Times New Roman"/>
                <w:sz w:val="14"/>
              </w:rPr>
            </w:pPr>
          </w:p>
        </w:tc>
        <w:tc>
          <w:tcPr>
            <w:tcW w:w="1949" w:type="dxa"/>
            <w:tcBorders>
              <w:top w:val="nil"/>
              <w:bottom w:val="nil"/>
            </w:tcBorders>
          </w:tcPr>
          <w:p>
            <w:pPr>
              <w:pStyle w:val="TableParagraph"/>
              <w:rPr>
                <w:rFonts w:ascii="Times New Roman"/>
                <w:sz w:val="14"/>
              </w:rPr>
            </w:pPr>
          </w:p>
        </w:tc>
        <w:tc>
          <w:tcPr>
            <w:tcW w:w="4852" w:type="dxa"/>
            <w:tcBorders>
              <w:top w:val="nil"/>
              <w:bottom w:val="nil"/>
            </w:tcBorders>
          </w:tcPr>
          <w:p>
            <w:pPr>
              <w:pStyle w:val="TableParagraph"/>
              <w:spacing w:line="256" w:lineRule="auto"/>
              <w:ind w:left="32" w:right="178"/>
              <w:rPr>
                <w:sz w:val="16"/>
              </w:rPr>
            </w:pPr>
            <w:r>
              <w:rPr>
                <w:sz w:val="16"/>
              </w:rPr>
              <w:t>where two characters learn everything they ever wanted to know. And some things they only *thought* they wanted to know.</w:t>
            </w:r>
          </w:p>
        </w:tc>
        <w:tc>
          <w:tcPr>
            <w:tcW w:w="987" w:type="dxa"/>
            <w:vMerge/>
            <w:tcBorders>
              <w:top w:val="nil"/>
            </w:tcBorders>
          </w:tcPr>
          <w:p>
            <w:pPr>
              <w:rPr>
                <w:sz w:val="2"/>
                <w:szCs w:val="2"/>
              </w:rPr>
            </w:pPr>
          </w:p>
        </w:tc>
        <w:tc>
          <w:tcPr>
            <w:tcW w:w="1045" w:type="dxa"/>
            <w:tcBorders>
              <w:top w:val="nil"/>
              <w:bottom w:val="nil"/>
            </w:tcBorders>
          </w:tcPr>
          <w:p>
            <w:pPr>
              <w:pStyle w:val="TableParagraph"/>
              <w:rPr>
                <w:rFonts w:ascii="Times New Roman"/>
                <w:sz w:val="14"/>
              </w:rPr>
            </w:pPr>
          </w:p>
        </w:tc>
        <w:tc>
          <w:tcPr>
            <w:tcW w:w="1036" w:type="dxa"/>
            <w:tcBorders>
              <w:top w:val="nil"/>
              <w:bottom w:val="nil"/>
            </w:tcBorders>
          </w:tcPr>
          <w:p>
            <w:pPr>
              <w:pStyle w:val="TableParagraph"/>
              <w:rPr>
                <w:rFonts w:ascii="Times New Roman"/>
                <w:sz w:val="14"/>
              </w:rPr>
            </w:pPr>
          </w:p>
        </w:tc>
        <w:tc>
          <w:tcPr>
            <w:tcW w:w="987" w:type="dxa"/>
            <w:tcBorders>
              <w:top w:val="nil"/>
              <w:bottom w:val="nil"/>
            </w:tcBorders>
          </w:tcPr>
          <w:p>
            <w:pPr>
              <w:pStyle w:val="TableParagraph"/>
              <w:rPr>
                <w:rFonts w:ascii="Times New Roman"/>
                <w:sz w:val="14"/>
              </w:rPr>
            </w:pPr>
          </w:p>
        </w:tc>
        <w:tc>
          <w:tcPr>
            <w:tcW w:w="1102" w:type="dxa"/>
            <w:tcBorders>
              <w:top w:val="nil"/>
              <w:bottom w:val="nil"/>
            </w:tcBorders>
          </w:tcPr>
          <w:p>
            <w:pPr>
              <w:pStyle w:val="TableParagraph"/>
              <w:rPr>
                <w:rFonts w:ascii="Times New Roman"/>
                <w:sz w:val="14"/>
              </w:rPr>
            </w:pPr>
          </w:p>
        </w:tc>
      </w:tr>
      <w:tr>
        <w:trPr>
          <w:trHeight w:val="690" w:hRule="atLeast"/>
        </w:trPr>
        <w:tc>
          <w:tcPr>
            <w:tcW w:w="1719" w:type="dxa"/>
            <w:tcBorders>
              <w:top w:val="nil"/>
              <w:left w:val="nil"/>
            </w:tcBorders>
          </w:tcPr>
          <w:p>
            <w:pPr>
              <w:pStyle w:val="TableParagraph"/>
              <w:rPr>
                <w:rFonts w:ascii="Times New Roman"/>
                <w:sz w:val="14"/>
              </w:rPr>
            </w:pPr>
          </w:p>
        </w:tc>
        <w:tc>
          <w:tcPr>
            <w:tcW w:w="1949" w:type="dxa"/>
            <w:tcBorders>
              <w:top w:val="nil"/>
            </w:tcBorders>
          </w:tcPr>
          <w:p>
            <w:pPr>
              <w:pStyle w:val="TableParagraph"/>
              <w:rPr>
                <w:rFonts w:ascii="Times New Roman"/>
                <w:sz w:val="14"/>
              </w:rPr>
            </w:pPr>
          </w:p>
        </w:tc>
        <w:tc>
          <w:tcPr>
            <w:tcW w:w="4852" w:type="dxa"/>
            <w:tcBorders>
              <w:top w:val="nil"/>
            </w:tcBorders>
          </w:tcPr>
          <w:p>
            <w:pPr>
              <w:pStyle w:val="TableParagraph"/>
              <w:spacing w:line="256" w:lineRule="auto" w:before="94"/>
              <w:ind w:left="32"/>
              <w:rPr>
                <w:sz w:val="16"/>
              </w:rPr>
            </w:pPr>
            <w:r>
              <w:rPr>
                <w:sz w:val="16"/>
              </w:rPr>
              <w:t>Funny / Weird / Intellectual / 18+ / Coarse Language / Sexual Content /30 minutes</w:t>
            </w:r>
          </w:p>
        </w:tc>
        <w:tc>
          <w:tcPr>
            <w:tcW w:w="987" w:type="dxa"/>
            <w:vMerge/>
            <w:tcBorders>
              <w:top w:val="nil"/>
            </w:tcBorders>
          </w:tcPr>
          <w:p>
            <w:pPr>
              <w:rPr>
                <w:sz w:val="2"/>
                <w:szCs w:val="2"/>
              </w:rPr>
            </w:pPr>
          </w:p>
        </w:tc>
        <w:tc>
          <w:tcPr>
            <w:tcW w:w="1045" w:type="dxa"/>
            <w:tcBorders>
              <w:top w:val="nil"/>
            </w:tcBorders>
          </w:tcPr>
          <w:p>
            <w:pPr>
              <w:pStyle w:val="TableParagraph"/>
              <w:rPr>
                <w:rFonts w:ascii="Times New Roman"/>
                <w:sz w:val="14"/>
              </w:rPr>
            </w:pPr>
          </w:p>
        </w:tc>
        <w:tc>
          <w:tcPr>
            <w:tcW w:w="1036" w:type="dxa"/>
            <w:tcBorders>
              <w:top w:val="nil"/>
            </w:tcBorders>
          </w:tcPr>
          <w:p>
            <w:pPr>
              <w:pStyle w:val="TableParagraph"/>
              <w:rPr>
                <w:rFonts w:ascii="Times New Roman"/>
                <w:sz w:val="14"/>
              </w:rPr>
            </w:pPr>
          </w:p>
        </w:tc>
        <w:tc>
          <w:tcPr>
            <w:tcW w:w="987" w:type="dxa"/>
            <w:tcBorders>
              <w:top w:val="nil"/>
            </w:tcBorders>
          </w:tcPr>
          <w:p>
            <w:pPr>
              <w:pStyle w:val="TableParagraph"/>
              <w:rPr>
                <w:rFonts w:ascii="Times New Roman"/>
                <w:sz w:val="14"/>
              </w:rPr>
            </w:pPr>
          </w:p>
        </w:tc>
        <w:tc>
          <w:tcPr>
            <w:tcW w:w="1102" w:type="dxa"/>
            <w:tcBorders>
              <w:top w:val="nil"/>
            </w:tcBorders>
          </w:tcPr>
          <w:p>
            <w:pPr>
              <w:pStyle w:val="TableParagraph"/>
              <w:rPr>
                <w:rFonts w:ascii="Times New Roman"/>
                <w:sz w:val="14"/>
              </w:rPr>
            </w:pPr>
          </w:p>
        </w:tc>
      </w:tr>
      <w:tr>
        <w:trPr>
          <w:trHeight w:val="193" w:hRule="atLeast"/>
        </w:trPr>
        <w:tc>
          <w:tcPr>
            <w:tcW w:w="3668" w:type="dxa"/>
            <w:gridSpan w:val="2"/>
            <w:tcBorders>
              <w:left w:val="nil"/>
            </w:tcBorders>
          </w:tcPr>
          <w:p>
            <w:pPr>
              <w:pStyle w:val="TableParagraph"/>
              <w:spacing w:line="171" w:lineRule="exact" w:before="3"/>
              <w:ind w:left="40"/>
              <w:rPr>
                <w:rFonts w:ascii="Arial-BoldItalicMT"/>
                <w:b/>
                <w:i/>
                <w:sz w:val="16"/>
              </w:rPr>
            </w:pPr>
            <w:r>
              <w:rPr>
                <w:rFonts w:ascii="Arial-BoldItalicMT"/>
                <w:b/>
                <w:i/>
                <w:sz w:val="16"/>
              </w:rPr>
              <w:t>Venue: Havana Theatre</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bl>
    <w:p>
      <w:pPr>
        <w:spacing w:after="0"/>
        <w:rPr>
          <w:rFonts w:ascii="Times New Roman"/>
          <w:sz w:val="12"/>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5547" w:hRule="atLeast"/>
        </w:trPr>
        <w:tc>
          <w:tcPr>
            <w:tcW w:w="1719" w:type="dxa"/>
            <w:tcBorders>
              <w:left w:val="nil"/>
            </w:tcBorders>
          </w:tcPr>
          <w:p>
            <w:pPr>
              <w:pStyle w:val="TableParagraph"/>
              <w:spacing w:before="1"/>
              <w:ind w:left="40"/>
              <w:rPr>
                <w:sz w:val="16"/>
              </w:rPr>
            </w:pPr>
            <w:r>
              <w:rPr>
                <w:sz w:val="16"/>
              </w:rPr>
              <w:t>Old-ish</w:t>
            </w:r>
          </w:p>
        </w:tc>
        <w:tc>
          <w:tcPr>
            <w:tcW w:w="1949" w:type="dxa"/>
          </w:tcPr>
          <w:p>
            <w:pPr>
              <w:pStyle w:val="TableParagraph"/>
              <w:spacing w:before="1"/>
              <w:ind w:left="33"/>
              <w:rPr>
                <w:sz w:val="16"/>
              </w:rPr>
            </w:pPr>
            <w:r>
              <w:rPr>
                <w:sz w:val="16"/>
              </w:rPr>
              <w:t>45 minutes</w:t>
            </w:r>
          </w:p>
          <w:p>
            <w:pPr>
              <w:pStyle w:val="TableParagraph"/>
              <w:spacing w:before="2"/>
              <w:rPr>
                <w:rFonts w:ascii="Times New Roman"/>
                <w:sz w:val="18"/>
              </w:rPr>
            </w:pPr>
          </w:p>
          <w:p>
            <w:pPr>
              <w:pStyle w:val="TableParagraph"/>
              <w:spacing w:before="1"/>
              <w:ind w:left="33"/>
              <w:rPr>
                <w:sz w:val="16"/>
              </w:rPr>
            </w:pPr>
            <w:r>
              <w:rPr>
                <w:sz w:val="16"/>
              </w:rPr>
              <w:t>14+</w:t>
            </w:r>
          </w:p>
        </w:tc>
        <w:tc>
          <w:tcPr>
            <w:tcW w:w="4852" w:type="dxa"/>
          </w:tcPr>
          <w:p>
            <w:pPr>
              <w:pStyle w:val="TableParagraph"/>
              <w:spacing w:line="256" w:lineRule="auto" w:before="1"/>
              <w:ind w:left="32" w:right="2628"/>
              <w:rPr>
                <w:sz w:val="16"/>
              </w:rPr>
            </w:pPr>
            <w:r>
              <w:rPr>
                <w:sz w:val="16"/>
              </w:rPr>
              <w:t>GoodSide Productions Vancouver, Canada Playwright: Susan Freedman susanfreedman.ca</w:t>
            </w:r>
          </w:p>
          <w:p>
            <w:pPr>
              <w:pStyle w:val="TableParagraph"/>
              <w:spacing w:before="1"/>
              <w:rPr>
                <w:rFonts w:ascii="Times New Roman"/>
                <w:sz w:val="17"/>
              </w:rPr>
            </w:pPr>
          </w:p>
          <w:p>
            <w:pPr>
              <w:pStyle w:val="TableParagraph"/>
              <w:spacing w:line="256" w:lineRule="auto"/>
              <w:ind w:left="32" w:right="73"/>
              <w:rPr>
                <w:sz w:val="16"/>
              </w:rPr>
            </w:pPr>
            <w:r>
              <w:rPr>
                <w:sz w:val="16"/>
              </w:rPr>
              <w:t>Old-ish won the Pick of the Fringe Award at the 2018 Nanaimo Fringe. It's about aging and death only WAY funnier! Susan’s fifth one-woman comedy travels the hilarious, rocky road from denial to grudging acceptance of getting older. Her most recent Vancouver hit, Spilling Family Secrets garnered rave reviews at Fringe Festivals across Canada.</w:t>
            </w:r>
          </w:p>
          <w:p>
            <w:pPr>
              <w:pStyle w:val="TableParagraph"/>
              <w:spacing w:before="1"/>
              <w:rPr>
                <w:rFonts w:ascii="Times New Roman"/>
                <w:sz w:val="17"/>
              </w:rPr>
            </w:pPr>
          </w:p>
          <w:p>
            <w:pPr>
              <w:pStyle w:val="TableParagraph"/>
              <w:ind w:left="32"/>
              <w:rPr>
                <w:sz w:val="16"/>
              </w:rPr>
            </w:pPr>
            <w:r>
              <w:rPr>
                <w:sz w:val="16"/>
              </w:rPr>
              <w:t>Preview at the Havana Theatre added, August 29th at 7:30pm</w:t>
            </w:r>
          </w:p>
          <w:p>
            <w:pPr>
              <w:pStyle w:val="TableParagraph"/>
              <w:spacing w:before="3"/>
              <w:rPr>
                <w:rFonts w:ascii="Times New Roman"/>
                <w:sz w:val="18"/>
              </w:rPr>
            </w:pPr>
          </w:p>
          <w:p>
            <w:pPr>
              <w:pStyle w:val="TableParagraph"/>
              <w:spacing w:line="256" w:lineRule="auto"/>
              <w:ind w:left="32" w:right="9"/>
              <w:rPr>
                <w:sz w:val="16"/>
              </w:rPr>
            </w:pPr>
            <w:r>
              <w:rPr>
                <w:sz w:val="16"/>
              </w:rPr>
              <w:t>“Freedman sparkles … instantly likeable ... you don’t need to be old to appreciate Old-ish.” —Winnipeg Free Press</w:t>
            </w:r>
          </w:p>
          <w:p>
            <w:pPr>
              <w:pStyle w:val="TableParagraph"/>
              <w:spacing w:before="1"/>
              <w:rPr>
                <w:rFonts w:ascii="Times New Roman"/>
                <w:sz w:val="17"/>
              </w:rPr>
            </w:pPr>
          </w:p>
          <w:p>
            <w:pPr>
              <w:pStyle w:val="TableParagraph"/>
              <w:ind w:left="32"/>
              <w:rPr>
                <w:sz w:val="16"/>
              </w:rPr>
            </w:pPr>
            <w:r>
              <w:rPr>
                <w:sz w:val="16"/>
              </w:rPr>
              <w:t>Reviews from previous shows:</w:t>
            </w:r>
          </w:p>
          <w:p>
            <w:pPr>
              <w:pStyle w:val="TableParagraph"/>
              <w:spacing w:line="256" w:lineRule="auto" w:before="13"/>
              <w:ind w:left="32"/>
              <w:rPr>
                <w:sz w:val="16"/>
              </w:rPr>
            </w:pPr>
            <w:r>
              <w:rPr>
                <w:sz w:val="16"/>
              </w:rPr>
              <w:t>“Pithy</w:t>
            </w:r>
            <w:r>
              <w:rPr>
                <w:spacing w:val="-12"/>
                <w:sz w:val="16"/>
              </w:rPr>
              <w:t> </w:t>
            </w:r>
            <w:r>
              <w:rPr>
                <w:sz w:val="16"/>
              </w:rPr>
              <w:t>and</w:t>
            </w:r>
            <w:r>
              <w:rPr>
                <w:spacing w:val="-7"/>
                <w:sz w:val="16"/>
              </w:rPr>
              <w:t> </w:t>
            </w:r>
            <w:r>
              <w:rPr>
                <w:sz w:val="16"/>
              </w:rPr>
              <w:t>hilarious</w:t>
            </w:r>
            <w:r>
              <w:rPr>
                <w:spacing w:val="-8"/>
                <w:sz w:val="16"/>
              </w:rPr>
              <w:t> </w:t>
            </w:r>
            <w:r>
              <w:rPr>
                <w:sz w:val="16"/>
              </w:rPr>
              <w:t>observations</w:t>
            </w:r>
            <w:r>
              <w:rPr>
                <w:spacing w:val="-8"/>
                <w:sz w:val="16"/>
              </w:rPr>
              <w:t> </w:t>
            </w:r>
            <w:r>
              <w:rPr>
                <w:sz w:val="16"/>
              </w:rPr>
              <w:t>about</w:t>
            </w:r>
            <w:r>
              <w:rPr>
                <w:spacing w:val="-8"/>
                <w:sz w:val="16"/>
              </w:rPr>
              <w:t> </w:t>
            </w:r>
            <w:r>
              <w:rPr>
                <w:sz w:val="16"/>
              </w:rPr>
              <w:t>getting</w:t>
            </w:r>
            <w:r>
              <w:rPr>
                <w:spacing w:val="-7"/>
                <w:sz w:val="16"/>
              </w:rPr>
              <w:t> </w:t>
            </w:r>
            <w:r>
              <w:rPr>
                <w:sz w:val="16"/>
              </w:rPr>
              <w:t>older.”</w:t>
            </w:r>
            <w:r>
              <w:rPr>
                <w:spacing w:val="-8"/>
                <w:sz w:val="16"/>
              </w:rPr>
              <w:t> </w:t>
            </w:r>
            <w:r>
              <w:rPr>
                <w:sz w:val="16"/>
              </w:rPr>
              <w:t>—the</w:t>
            </w:r>
            <w:r>
              <w:rPr>
                <w:spacing w:val="-7"/>
                <w:sz w:val="16"/>
              </w:rPr>
              <w:t> </w:t>
            </w:r>
            <w:r>
              <w:rPr>
                <w:sz w:val="16"/>
              </w:rPr>
              <w:t>Georgia Straight</w:t>
            </w:r>
          </w:p>
          <w:p>
            <w:pPr>
              <w:pStyle w:val="TableParagraph"/>
              <w:ind w:left="32"/>
              <w:rPr>
                <w:sz w:val="16"/>
              </w:rPr>
            </w:pPr>
            <w:r>
              <w:rPr>
                <w:sz w:val="16"/>
              </w:rPr>
              <w:t>****1/2 “Riveting storyteller.” —Edmonton Sun</w:t>
            </w:r>
          </w:p>
          <w:p>
            <w:pPr>
              <w:pStyle w:val="TableParagraph"/>
              <w:spacing w:before="2"/>
              <w:rPr>
                <w:rFonts w:ascii="Times New Roman"/>
                <w:sz w:val="18"/>
              </w:rPr>
            </w:pPr>
          </w:p>
          <w:p>
            <w:pPr>
              <w:pStyle w:val="TableParagraph"/>
              <w:spacing w:line="256" w:lineRule="auto" w:before="1"/>
              <w:ind w:left="32" w:right="52"/>
              <w:rPr>
                <w:sz w:val="16"/>
              </w:rPr>
            </w:pPr>
            <w:r>
              <w:rPr>
                <w:sz w:val="16"/>
              </w:rPr>
              <w:t>ASL Interpretation will be available at the Friday September 13 performance. The original show is not altered. This performance is accessible to persons that are Hearing, d/Deaf and Hard of Hearing.</w:t>
            </w:r>
          </w:p>
          <w:p>
            <w:pPr>
              <w:pStyle w:val="TableParagraph"/>
              <w:spacing w:before="1"/>
              <w:rPr>
                <w:rFonts w:ascii="Times New Roman"/>
                <w:sz w:val="17"/>
              </w:rPr>
            </w:pPr>
          </w:p>
          <w:p>
            <w:pPr>
              <w:pStyle w:val="TableParagraph"/>
              <w:ind w:left="32"/>
              <w:rPr>
                <w:sz w:val="16"/>
              </w:rPr>
            </w:pPr>
            <w:r>
              <w:rPr>
                <w:sz w:val="16"/>
              </w:rPr>
              <w:t>Funny / Intimate / 14+ / 45 minutes</w:t>
            </w:r>
          </w:p>
        </w:tc>
        <w:tc>
          <w:tcPr>
            <w:tcW w:w="987" w:type="dxa"/>
          </w:tcPr>
          <w:p>
            <w:pPr>
              <w:pStyle w:val="TableParagraph"/>
              <w:spacing w:before="1"/>
              <w:ind w:left="32"/>
              <w:rPr>
                <w:sz w:val="16"/>
              </w:rPr>
            </w:pPr>
            <w:r>
              <w:rPr>
                <w:sz w:val="16"/>
              </w:rPr>
              <w:t>7:45pm</w:t>
            </w:r>
          </w:p>
        </w:tc>
        <w:tc>
          <w:tcPr>
            <w:tcW w:w="1045" w:type="dxa"/>
          </w:tcPr>
          <w:p>
            <w:pPr>
              <w:pStyle w:val="TableParagraph"/>
              <w:rPr>
                <w:rFonts w:ascii="Times New Roman"/>
                <w:sz w:val="14"/>
              </w:rPr>
            </w:pPr>
          </w:p>
        </w:tc>
        <w:tc>
          <w:tcPr>
            <w:tcW w:w="1036" w:type="dxa"/>
          </w:tcPr>
          <w:p>
            <w:pPr>
              <w:pStyle w:val="TableParagraph"/>
              <w:spacing w:before="1"/>
              <w:ind w:left="30"/>
              <w:rPr>
                <w:sz w:val="16"/>
              </w:rPr>
            </w:pPr>
            <w:r>
              <w:rPr>
                <w:sz w:val="16"/>
              </w:rPr>
              <w:t>2:45pm</w:t>
            </w:r>
          </w:p>
        </w:tc>
        <w:tc>
          <w:tcPr>
            <w:tcW w:w="987" w:type="dxa"/>
          </w:tcPr>
          <w:p>
            <w:pPr>
              <w:pStyle w:val="TableParagraph"/>
              <w:spacing w:before="1"/>
              <w:ind w:left="29"/>
              <w:rPr>
                <w:sz w:val="16"/>
              </w:rPr>
            </w:pPr>
            <w:r>
              <w:rPr>
                <w:sz w:val="16"/>
              </w:rPr>
              <w:t>5:30pm</w:t>
            </w:r>
          </w:p>
        </w:tc>
        <w:tc>
          <w:tcPr>
            <w:tcW w:w="1102" w:type="dxa"/>
          </w:tcPr>
          <w:p>
            <w:pPr>
              <w:pStyle w:val="TableParagraph"/>
              <w:spacing w:before="1"/>
              <w:ind w:left="29"/>
              <w:rPr>
                <w:sz w:val="16"/>
              </w:rPr>
            </w:pPr>
            <w:r>
              <w:rPr>
                <w:sz w:val="16"/>
              </w:rPr>
              <w:t>6:00pm</w:t>
            </w:r>
          </w:p>
        </w:tc>
      </w:tr>
      <w:tr>
        <w:trPr>
          <w:trHeight w:val="2568" w:hRule="atLeast"/>
        </w:trPr>
        <w:tc>
          <w:tcPr>
            <w:tcW w:w="1719" w:type="dxa"/>
            <w:tcBorders>
              <w:left w:val="nil"/>
            </w:tcBorders>
          </w:tcPr>
          <w:p>
            <w:pPr>
              <w:pStyle w:val="TableParagraph"/>
              <w:spacing w:before="1"/>
              <w:ind w:left="40"/>
              <w:rPr>
                <w:sz w:val="16"/>
              </w:rPr>
            </w:pPr>
            <w:r>
              <w:rPr>
                <w:sz w:val="16"/>
              </w:rPr>
              <w:t>Girls Night In</w:t>
            </w:r>
          </w:p>
        </w:tc>
        <w:tc>
          <w:tcPr>
            <w:tcW w:w="1949" w:type="dxa"/>
          </w:tcPr>
          <w:p>
            <w:pPr>
              <w:pStyle w:val="TableParagraph"/>
              <w:spacing w:before="1"/>
              <w:ind w:left="33"/>
              <w:rPr>
                <w:sz w:val="16"/>
              </w:rPr>
            </w:pPr>
            <w:r>
              <w:rPr>
                <w:sz w:val="16"/>
              </w:rPr>
              <w:t>60 minutes</w:t>
            </w:r>
          </w:p>
          <w:p>
            <w:pPr>
              <w:pStyle w:val="TableParagraph"/>
              <w:spacing w:before="2"/>
              <w:rPr>
                <w:rFonts w:ascii="Times New Roman"/>
                <w:sz w:val="18"/>
              </w:rPr>
            </w:pPr>
          </w:p>
          <w:p>
            <w:pPr>
              <w:pStyle w:val="TableParagraph"/>
              <w:ind w:left="33"/>
              <w:rPr>
                <w:sz w:val="16"/>
              </w:rPr>
            </w:pPr>
            <w:r>
              <w:rPr>
                <w:sz w:val="16"/>
              </w:rPr>
              <w:t>14+</w:t>
            </w:r>
          </w:p>
          <w:p>
            <w:pPr>
              <w:pStyle w:val="TableParagraph"/>
              <w:spacing w:line="256" w:lineRule="auto" w:before="13"/>
              <w:ind w:left="33" w:right="337"/>
              <w:rPr>
                <w:sz w:val="16"/>
              </w:rPr>
            </w:pPr>
            <w:r>
              <w:rPr>
                <w:sz w:val="16"/>
              </w:rPr>
              <w:t>Coarse Language Sexual Content</w:t>
            </w:r>
          </w:p>
        </w:tc>
        <w:tc>
          <w:tcPr>
            <w:tcW w:w="4852" w:type="dxa"/>
          </w:tcPr>
          <w:p>
            <w:pPr>
              <w:pStyle w:val="TableParagraph"/>
              <w:spacing w:line="256" w:lineRule="auto" w:before="1"/>
              <w:ind w:left="32" w:right="2070"/>
              <w:rPr>
                <w:sz w:val="16"/>
              </w:rPr>
            </w:pPr>
            <w:r>
              <w:rPr>
                <w:sz w:val="16"/>
              </w:rPr>
              <w:t>Monica Lee and the Couch Choir Vancouver, Canada</w:t>
            </w:r>
          </w:p>
          <w:p>
            <w:pPr>
              <w:pStyle w:val="TableParagraph"/>
              <w:spacing w:line="256" w:lineRule="auto"/>
              <w:ind w:left="32" w:right="2070"/>
              <w:rPr>
                <w:sz w:val="16"/>
              </w:rPr>
            </w:pPr>
            <w:r>
              <w:rPr>
                <w:sz w:val="16"/>
              </w:rPr>
              <w:t>Playwright: Monica Lee</w:t>
            </w:r>
            <w:hyperlink r:id="rId6">
              <w:r>
                <w:rPr>
                  <w:sz w:val="16"/>
                </w:rPr>
                <w:t> </w:t>
              </w:r>
              <w:r>
                <w:rPr>
                  <w:w w:val="95"/>
                  <w:sz w:val="16"/>
                </w:rPr>
                <w:t>www.monicaleemusic.com/couch-choir</w:t>
              </w:r>
            </w:hyperlink>
          </w:p>
          <w:p>
            <w:pPr>
              <w:pStyle w:val="TableParagraph"/>
              <w:rPr>
                <w:rFonts w:ascii="Times New Roman"/>
                <w:sz w:val="17"/>
              </w:rPr>
            </w:pPr>
          </w:p>
          <w:p>
            <w:pPr>
              <w:pStyle w:val="TableParagraph"/>
              <w:spacing w:line="256" w:lineRule="auto" w:before="1"/>
              <w:ind w:left="32"/>
              <w:rPr>
                <w:sz w:val="16"/>
              </w:rPr>
            </w:pPr>
            <w:r>
              <w:rPr>
                <w:sz w:val="16"/>
              </w:rPr>
              <w:t>Preaching from the couch, Monica Lee and the Couch Choir are tackling some of the most pressing issues of the day for women: wine, chocolate, women peeing on public toilet seats, how to make lemonade, sexting... Join these ladies for a Girls Night In!</w:t>
            </w:r>
          </w:p>
          <w:p>
            <w:pPr>
              <w:pStyle w:val="TableParagraph"/>
              <w:rPr>
                <w:rFonts w:ascii="Times New Roman"/>
                <w:sz w:val="17"/>
              </w:rPr>
            </w:pPr>
          </w:p>
          <w:p>
            <w:pPr>
              <w:pStyle w:val="TableParagraph"/>
              <w:spacing w:line="256" w:lineRule="auto" w:before="1"/>
              <w:ind w:left="32" w:right="111"/>
              <w:rPr>
                <w:sz w:val="16"/>
              </w:rPr>
            </w:pPr>
            <w:r>
              <w:rPr>
                <w:sz w:val="16"/>
              </w:rPr>
              <w:t>Funny / Silly / Musical / 14+ / Coarse Language / Sexual Content / 60 minutes</w:t>
            </w:r>
          </w:p>
        </w:tc>
        <w:tc>
          <w:tcPr>
            <w:tcW w:w="987" w:type="dxa"/>
          </w:tcPr>
          <w:p>
            <w:pPr>
              <w:pStyle w:val="TableParagraph"/>
              <w:spacing w:before="1"/>
              <w:ind w:left="32"/>
              <w:rPr>
                <w:sz w:val="16"/>
              </w:rPr>
            </w:pPr>
            <w:r>
              <w:rPr>
                <w:sz w:val="16"/>
              </w:rPr>
              <w:t>9:30pm</w:t>
            </w:r>
          </w:p>
        </w:tc>
        <w:tc>
          <w:tcPr>
            <w:tcW w:w="1045" w:type="dxa"/>
          </w:tcPr>
          <w:p>
            <w:pPr>
              <w:pStyle w:val="TableParagraph"/>
              <w:rPr>
                <w:rFonts w:ascii="Times New Roman"/>
                <w:sz w:val="14"/>
              </w:rPr>
            </w:pPr>
          </w:p>
        </w:tc>
        <w:tc>
          <w:tcPr>
            <w:tcW w:w="1036" w:type="dxa"/>
          </w:tcPr>
          <w:p>
            <w:pPr>
              <w:pStyle w:val="TableParagraph"/>
              <w:spacing w:before="1"/>
              <w:ind w:left="30"/>
              <w:rPr>
                <w:sz w:val="16"/>
              </w:rPr>
            </w:pPr>
            <w:r>
              <w:rPr>
                <w:sz w:val="16"/>
              </w:rPr>
              <w:t>1:00pm</w:t>
            </w:r>
          </w:p>
        </w:tc>
        <w:tc>
          <w:tcPr>
            <w:tcW w:w="987" w:type="dxa"/>
          </w:tcPr>
          <w:p>
            <w:pPr>
              <w:pStyle w:val="TableParagraph"/>
              <w:spacing w:before="1"/>
              <w:ind w:left="29"/>
              <w:rPr>
                <w:sz w:val="16"/>
              </w:rPr>
            </w:pPr>
            <w:r>
              <w:rPr>
                <w:sz w:val="16"/>
              </w:rPr>
              <w:t>7:15pm</w:t>
            </w:r>
          </w:p>
        </w:tc>
        <w:tc>
          <w:tcPr>
            <w:tcW w:w="1102" w:type="dxa"/>
          </w:tcPr>
          <w:p>
            <w:pPr>
              <w:pStyle w:val="TableParagraph"/>
              <w:rPr>
                <w:rFonts w:ascii="Times New Roman"/>
                <w:sz w:val="14"/>
              </w:rPr>
            </w:pPr>
          </w:p>
        </w:tc>
      </w:tr>
    </w:tbl>
    <w:p>
      <w:pPr>
        <w:spacing w:after="0"/>
        <w:rPr>
          <w:rFonts w:ascii="Times New Roman"/>
          <w:sz w:val="14"/>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3957" w:hRule="atLeast"/>
        </w:trPr>
        <w:tc>
          <w:tcPr>
            <w:tcW w:w="1719" w:type="dxa"/>
            <w:tcBorders>
              <w:left w:val="nil"/>
            </w:tcBorders>
          </w:tcPr>
          <w:p>
            <w:pPr>
              <w:pStyle w:val="TableParagraph"/>
              <w:spacing w:before="1"/>
              <w:ind w:left="40"/>
              <w:rPr>
                <w:sz w:val="16"/>
              </w:rPr>
            </w:pPr>
            <w:r>
              <w:rPr>
                <w:sz w:val="16"/>
              </w:rPr>
              <w:t>You Belong Here</w:t>
            </w:r>
          </w:p>
        </w:tc>
        <w:tc>
          <w:tcPr>
            <w:tcW w:w="1949" w:type="dxa"/>
          </w:tcPr>
          <w:p>
            <w:pPr>
              <w:pStyle w:val="TableParagraph"/>
              <w:spacing w:line="513" w:lineRule="auto" w:before="1"/>
              <w:ind w:left="33" w:right="969"/>
              <w:rPr>
                <w:sz w:val="16"/>
              </w:rPr>
            </w:pPr>
            <w:r>
              <w:rPr>
                <w:sz w:val="16"/>
              </w:rPr>
              <w:t>70 minutes All Ages</w:t>
            </w:r>
          </w:p>
        </w:tc>
        <w:tc>
          <w:tcPr>
            <w:tcW w:w="4852" w:type="dxa"/>
          </w:tcPr>
          <w:p>
            <w:pPr>
              <w:pStyle w:val="TableParagraph"/>
              <w:spacing w:line="256" w:lineRule="auto" w:before="1"/>
              <w:ind w:left="32" w:right="3633"/>
              <w:rPr>
                <w:sz w:val="16"/>
              </w:rPr>
            </w:pPr>
            <w:r>
              <w:rPr>
                <w:sz w:val="16"/>
              </w:rPr>
              <w:t>Martin Dockery Brooklyn, USA</w:t>
            </w:r>
          </w:p>
          <w:p>
            <w:pPr>
              <w:pStyle w:val="TableParagraph"/>
              <w:spacing w:line="256" w:lineRule="auto"/>
              <w:ind w:left="32" w:right="2761"/>
              <w:rPr>
                <w:sz w:val="16"/>
              </w:rPr>
            </w:pPr>
            <w:r>
              <w:rPr>
                <w:sz w:val="16"/>
              </w:rPr>
              <w:t>Playwright: Martin Dockery MartinDockery.com</w:t>
            </w:r>
          </w:p>
          <w:p>
            <w:pPr>
              <w:pStyle w:val="TableParagraph"/>
              <w:spacing w:before="1"/>
              <w:rPr>
                <w:rFonts w:ascii="Times New Roman"/>
                <w:sz w:val="17"/>
              </w:rPr>
            </w:pPr>
          </w:p>
          <w:p>
            <w:pPr>
              <w:pStyle w:val="TableParagraph"/>
              <w:spacing w:line="256" w:lineRule="auto"/>
              <w:ind w:left="32" w:right="125"/>
              <w:rPr>
                <w:sz w:val="16"/>
              </w:rPr>
            </w:pPr>
            <w:r>
              <w:rPr>
                <w:sz w:val="16"/>
              </w:rPr>
              <w:t>A totally unique storytelling experience. Dockery (2018’s Delirium) tells</w:t>
            </w:r>
            <w:r>
              <w:rPr>
                <w:spacing w:val="-7"/>
                <w:sz w:val="16"/>
              </w:rPr>
              <w:t> </w:t>
            </w:r>
            <w:r>
              <w:rPr>
                <w:sz w:val="16"/>
              </w:rPr>
              <w:t>a</w:t>
            </w:r>
            <w:r>
              <w:rPr>
                <w:spacing w:val="-7"/>
                <w:sz w:val="16"/>
              </w:rPr>
              <w:t> </w:t>
            </w:r>
            <w:r>
              <w:rPr>
                <w:sz w:val="16"/>
              </w:rPr>
              <w:t>comically</w:t>
            </w:r>
            <w:r>
              <w:rPr>
                <w:spacing w:val="-10"/>
                <w:sz w:val="16"/>
              </w:rPr>
              <w:t> </w:t>
            </w:r>
            <w:r>
              <w:rPr>
                <w:sz w:val="16"/>
              </w:rPr>
              <w:t>neurotic</w:t>
            </w:r>
            <w:r>
              <w:rPr>
                <w:spacing w:val="-7"/>
                <w:sz w:val="16"/>
              </w:rPr>
              <w:t> </w:t>
            </w:r>
            <w:r>
              <w:rPr>
                <w:sz w:val="16"/>
              </w:rPr>
              <w:t>true</w:t>
            </w:r>
            <w:r>
              <w:rPr>
                <w:spacing w:val="-6"/>
                <w:sz w:val="16"/>
              </w:rPr>
              <w:t> </w:t>
            </w:r>
            <w:r>
              <w:rPr>
                <w:sz w:val="16"/>
              </w:rPr>
              <w:t>story</w:t>
            </w:r>
            <w:r>
              <w:rPr>
                <w:spacing w:val="-10"/>
                <w:sz w:val="16"/>
              </w:rPr>
              <w:t> </w:t>
            </w:r>
            <w:r>
              <w:rPr>
                <w:sz w:val="16"/>
              </w:rPr>
              <w:t>about</w:t>
            </w:r>
            <w:r>
              <w:rPr>
                <w:spacing w:val="-7"/>
                <w:sz w:val="16"/>
              </w:rPr>
              <w:t> </w:t>
            </w:r>
            <w:r>
              <w:rPr>
                <w:sz w:val="16"/>
              </w:rPr>
              <w:t>The</w:t>
            </w:r>
            <w:r>
              <w:rPr>
                <w:spacing w:val="-6"/>
                <w:sz w:val="16"/>
              </w:rPr>
              <w:t> </w:t>
            </w:r>
            <w:r>
              <w:rPr>
                <w:sz w:val="16"/>
              </w:rPr>
              <w:t>Forbidden</w:t>
            </w:r>
            <w:r>
              <w:rPr>
                <w:spacing w:val="-7"/>
                <w:sz w:val="16"/>
              </w:rPr>
              <w:t> </w:t>
            </w:r>
            <w:r>
              <w:rPr>
                <w:sz w:val="16"/>
              </w:rPr>
              <w:t>City</w:t>
            </w:r>
            <w:r>
              <w:rPr>
                <w:spacing w:val="-10"/>
                <w:sz w:val="16"/>
              </w:rPr>
              <w:t> </w:t>
            </w:r>
            <w:r>
              <w:rPr>
                <w:sz w:val="16"/>
              </w:rPr>
              <w:t>that’s about everything but The Forbidden</w:t>
            </w:r>
            <w:r>
              <w:rPr>
                <w:spacing w:val="-12"/>
                <w:sz w:val="16"/>
              </w:rPr>
              <w:t> </w:t>
            </w:r>
            <w:r>
              <w:rPr>
                <w:sz w:val="16"/>
              </w:rPr>
              <w:t>City.</w:t>
            </w:r>
          </w:p>
          <w:p>
            <w:pPr>
              <w:pStyle w:val="TableParagraph"/>
              <w:spacing w:before="1"/>
              <w:rPr>
                <w:rFonts w:ascii="Times New Roman"/>
                <w:sz w:val="17"/>
              </w:rPr>
            </w:pPr>
          </w:p>
          <w:p>
            <w:pPr>
              <w:pStyle w:val="TableParagraph"/>
              <w:spacing w:line="256" w:lineRule="auto"/>
              <w:ind w:left="32" w:right="1239"/>
              <w:rPr>
                <w:sz w:val="16"/>
              </w:rPr>
            </w:pPr>
            <w:r>
              <w:rPr>
                <w:sz w:val="16"/>
              </w:rPr>
              <w:t>“A</w:t>
            </w:r>
            <w:r>
              <w:rPr>
                <w:spacing w:val="-10"/>
                <w:sz w:val="16"/>
              </w:rPr>
              <w:t> </w:t>
            </w:r>
            <w:r>
              <w:rPr>
                <w:sz w:val="16"/>
              </w:rPr>
              <w:t>masterful</w:t>
            </w:r>
            <w:r>
              <w:rPr>
                <w:spacing w:val="-9"/>
                <w:sz w:val="16"/>
              </w:rPr>
              <w:t> </w:t>
            </w:r>
            <w:r>
              <w:rPr>
                <w:sz w:val="16"/>
              </w:rPr>
              <w:t>storyteller.”</w:t>
            </w:r>
            <w:r>
              <w:rPr>
                <w:spacing w:val="-9"/>
                <w:sz w:val="16"/>
              </w:rPr>
              <w:t> </w:t>
            </w:r>
            <w:r>
              <w:rPr>
                <w:sz w:val="16"/>
              </w:rPr>
              <w:t>—Herald</w:t>
            </w:r>
            <w:r>
              <w:rPr>
                <w:spacing w:val="-9"/>
                <w:sz w:val="16"/>
              </w:rPr>
              <w:t> </w:t>
            </w:r>
            <w:r>
              <w:rPr>
                <w:sz w:val="16"/>
              </w:rPr>
              <w:t>Sun,</w:t>
            </w:r>
            <w:r>
              <w:rPr>
                <w:spacing w:val="-10"/>
                <w:sz w:val="16"/>
              </w:rPr>
              <w:t> </w:t>
            </w:r>
            <w:r>
              <w:rPr>
                <w:sz w:val="16"/>
              </w:rPr>
              <w:t>Melbourne. “A verbal magician.” —NOW Magazine, Toronto “Engaging and evocative.” —Chortle, London, UK “Editor’s Choice.” —the Georgia</w:t>
            </w:r>
            <w:r>
              <w:rPr>
                <w:spacing w:val="-13"/>
                <w:sz w:val="16"/>
              </w:rPr>
              <w:t> </w:t>
            </w:r>
            <w:r>
              <w:rPr>
                <w:sz w:val="16"/>
              </w:rPr>
              <w:t>Straight</w:t>
            </w:r>
          </w:p>
          <w:p>
            <w:pPr>
              <w:pStyle w:val="TableParagraph"/>
              <w:spacing w:line="256" w:lineRule="auto"/>
              <w:ind w:left="32"/>
              <w:rPr>
                <w:sz w:val="16"/>
              </w:rPr>
            </w:pPr>
            <w:r>
              <w:rPr>
                <w:sz w:val="16"/>
              </w:rPr>
              <w:t>“DO NOT MISS THIS SHOW it is absolutely wonderful!” —Kings River Life Magazine, Fresno, CA</w:t>
            </w:r>
          </w:p>
          <w:p>
            <w:pPr>
              <w:pStyle w:val="TableParagraph"/>
              <w:ind w:left="32"/>
              <w:rPr>
                <w:sz w:val="16"/>
              </w:rPr>
            </w:pPr>
            <w:r>
              <w:rPr>
                <w:sz w:val="16"/>
              </w:rPr>
              <w:t>“Of the many, many Fringe storytellers I’ve heard over the years,</w:t>
            </w:r>
          </w:p>
          <w:p>
            <w:pPr>
              <w:pStyle w:val="TableParagraph"/>
              <w:spacing w:line="256" w:lineRule="auto" w:before="13"/>
              <w:ind w:left="32" w:right="672"/>
              <w:rPr>
                <w:sz w:val="16"/>
              </w:rPr>
            </w:pPr>
            <w:r>
              <w:rPr>
                <w:sz w:val="16"/>
              </w:rPr>
              <w:t>Dockery remains the best.” —Orlando Sentinel “[Dockery’s] latest one-man marvel.” —Orlando Weekly</w:t>
            </w:r>
          </w:p>
          <w:p>
            <w:pPr>
              <w:pStyle w:val="TableParagraph"/>
              <w:spacing w:before="1"/>
              <w:rPr>
                <w:rFonts w:ascii="Times New Roman"/>
                <w:sz w:val="17"/>
              </w:rPr>
            </w:pPr>
          </w:p>
          <w:p>
            <w:pPr>
              <w:pStyle w:val="TableParagraph"/>
              <w:ind w:left="32"/>
              <w:rPr>
                <w:sz w:val="16"/>
              </w:rPr>
            </w:pPr>
            <w:r>
              <w:rPr>
                <w:sz w:val="16"/>
              </w:rPr>
              <w:t>Funny / All Ages / 70 minutes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9:30pm</w:t>
            </w:r>
          </w:p>
        </w:tc>
        <w:tc>
          <w:tcPr>
            <w:tcW w:w="1036" w:type="dxa"/>
          </w:tcPr>
          <w:p>
            <w:pPr>
              <w:pStyle w:val="TableParagraph"/>
              <w:spacing w:before="1"/>
              <w:ind w:left="30"/>
              <w:rPr>
                <w:sz w:val="16"/>
              </w:rPr>
            </w:pPr>
            <w:r>
              <w:rPr>
                <w:sz w:val="16"/>
              </w:rPr>
              <w:t>4:30pm</w:t>
            </w:r>
          </w:p>
        </w:tc>
        <w:tc>
          <w:tcPr>
            <w:tcW w:w="987" w:type="dxa"/>
          </w:tcPr>
          <w:p>
            <w:pPr>
              <w:pStyle w:val="TableParagraph"/>
              <w:spacing w:before="1"/>
              <w:ind w:left="29"/>
              <w:rPr>
                <w:sz w:val="16"/>
              </w:rPr>
            </w:pPr>
            <w:r>
              <w:rPr>
                <w:sz w:val="16"/>
              </w:rPr>
              <w:t>9:00pm</w:t>
            </w:r>
          </w:p>
        </w:tc>
        <w:tc>
          <w:tcPr>
            <w:tcW w:w="1102" w:type="dxa"/>
          </w:tcPr>
          <w:p>
            <w:pPr>
              <w:pStyle w:val="TableParagraph"/>
              <w:rPr>
                <w:rFonts w:ascii="Times New Roman"/>
                <w:sz w:val="14"/>
              </w:rPr>
            </w:pPr>
          </w:p>
        </w:tc>
      </w:tr>
      <w:tr>
        <w:trPr>
          <w:trHeight w:val="193" w:hRule="atLeast"/>
        </w:trPr>
        <w:tc>
          <w:tcPr>
            <w:tcW w:w="3668" w:type="dxa"/>
            <w:gridSpan w:val="2"/>
            <w:tcBorders>
              <w:left w:val="nil"/>
            </w:tcBorders>
          </w:tcPr>
          <w:p>
            <w:pPr>
              <w:pStyle w:val="TableParagraph"/>
              <w:spacing w:line="171" w:lineRule="exact" w:before="3"/>
              <w:ind w:left="40"/>
              <w:rPr>
                <w:b/>
                <w:sz w:val="16"/>
              </w:rPr>
            </w:pPr>
            <w:r>
              <w:rPr>
                <w:b/>
                <w:sz w:val="16"/>
              </w:rPr>
              <w:t>NEIGHBOURHOOD: EAST VANCOUVER</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193" w:hRule="atLeast"/>
        </w:trPr>
        <w:tc>
          <w:tcPr>
            <w:tcW w:w="3668" w:type="dxa"/>
            <w:gridSpan w:val="2"/>
            <w:tcBorders>
              <w:left w:val="nil"/>
            </w:tcBorders>
          </w:tcPr>
          <w:p>
            <w:pPr>
              <w:pStyle w:val="TableParagraph"/>
              <w:spacing w:line="171" w:lineRule="exact" w:before="3"/>
              <w:ind w:left="40"/>
              <w:rPr>
                <w:rFonts w:ascii="Arial-BoldItalicMT"/>
                <w:b/>
                <w:i/>
                <w:sz w:val="16"/>
              </w:rPr>
            </w:pPr>
            <w:r>
              <w:rPr>
                <w:rFonts w:ascii="Arial-BoldItalicMT"/>
                <w:b/>
                <w:i/>
                <w:sz w:val="16"/>
              </w:rPr>
              <w:t>Venue: Firehall Arts Centre</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3403" w:hRule="atLeast"/>
        </w:trPr>
        <w:tc>
          <w:tcPr>
            <w:tcW w:w="1719" w:type="dxa"/>
            <w:tcBorders>
              <w:left w:val="nil"/>
            </w:tcBorders>
          </w:tcPr>
          <w:p>
            <w:pPr>
              <w:pStyle w:val="TableParagraph"/>
              <w:spacing w:line="256" w:lineRule="auto" w:before="1"/>
              <w:ind w:left="40"/>
              <w:rPr>
                <w:sz w:val="16"/>
              </w:rPr>
            </w:pPr>
            <w:r>
              <w:rPr>
                <w:sz w:val="16"/>
              </w:rPr>
              <w:t>Ingénue: Deanna Durbin, Judy Garland and the Golden Age of Hollywood</w:t>
            </w:r>
          </w:p>
        </w:tc>
        <w:tc>
          <w:tcPr>
            <w:tcW w:w="1949" w:type="dxa"/>
          </w:tcPr>
          <w:p>
            <w:pPr>
              <w:pStyle w:val="TableParagraph"/>
              <w:spacing w:line="513" w:lineRule="auto" w:before="1"/>
              <w:ind w:left="33" w:right="969"/>
              <w:rPr>
                <w:sz w:val="16"/>
              </w:rPr>
            </w:pPr>
            <w:r>
              <w:rPr>
                <w:sz w:val="16"/>
              </w:rPr>
              <w:t>60 minutes All Ages</w:t>
            </w:r>
          </w:p>
        </w:tc>
        <w:tc>
          <w:tcPr>
            <w:tcW w:w="4852" w:type="dxa"/>
          </w:tcPr>
          <w:p>
            <w:pPr>
              <w:pStyle w:val="TableParagraph"/>
              <w:spacing w:line="256" w:lineRule="auto" w:before="1"/>
              <w:ind w:left="32" w:right="3064"/>
              <w:rPr>
                <w:sz w:val="16"/>
              </w:rPr>
            </w:pPr>
            <w:r>
              <w:rPr>
                <w:sz w:val="16"/>
              </w:rPr>
              <w:t>Melanie Gall Presents St. Albert, Canada Playwright: Melanie Gall melaniegall.com</w:t>
            </w:r>
          </w:p>
          <w:p>
            <w:pPr>
              <w:pStyle w:val="TableParagraph"/>
              <w:spacing w:before="1"/>
              <w:rPr>
                <w:rFonts w:ascii="Times New Roman"/>
                <w:sz w:val="17"/>
              </w:rPr>
            </w:pPr>
          </w:p>
          <w:p>
            <w:pPr>
              <w:pStyle w:val="TableParagraph"/>
              <w:spacing w:line="256" w:lineRule="auto"/>
              <w:ind w:left="32" w:right="142"/>
              <w:rPr>
                <w:sz w:val="16"/>
              </w:rPr>
            </w:pPr>
            <w:r>
              <w:rPr>
                <w:sz w:val="16"/>
              </w:rPr>
              <w:t>Judy is an icon—loved as Dorothy in The Wizard of Oz. But in the 1930s, Deanna Durbin was a far bigger star. A favorite of Roosevelt, Churchill, even Mussolini, her first kiss was front page news. At 27, she disappeared to a life of obscurity in France. The true tale of the lifelong friendship and rivalry of two great stars of Old Hollywood.</w:t>
            </w:r>
          </w:p>
          <w:p>
            <w:pPr>
              <w:pStyle w:val="TableParagraph"/>
              <w:spacing w:before="1"/>
              <w:rPr>
                <w:rFonts w:ascii="Times New Roman"/>
                <w:sz w:val="17"/>
              </w:rPr>
            </w:pPr>
          </w:p>
          <w:p>
            <w:pPr>
              <w:pStyle w:val="TableParagraph"/>
              <w:ind w:left="32"/>
              <w:rPr>
                <w:sz w:val="16"/>
              </w:rPr>
            </w:pPr>
            <w:r>
              <w:rPr>
                <w:sz w:val="16"/>
              </w:rPr>
              <w:t>“Marvelous.” —Orlando Weekly</w:t>
            </w:r>
          </w:p>
          <w:p>
            <w:pPr>
              <w:pStyle w:val="TableParagraph"/>
              <w:spacing w:line="256" w:lineRule="auto" w:before="13"/>
              <w:ind w:left="32" w:right="578"/>
              <w:rPr>
                <w:sz w:val="16"/>
              </w:rPr>
            </w:pPr>
            <w:r>
              <w:rPr>
                <w:sz w:val="16"/>
              </w:rPr>
              <w:t>“Gall has whipped up a fizzy mix of history, personality, and musicality in this charming show.” —Orlando Sentinal</w:t>
            </w:r>
          </w:p>
          <w:p>
            <w:pPr>
              <w:pStyle w:val="TableParagraph"/>
              <w:spacing w:before="1"/>
              <w:rPr>
                <w:rFonts w:ascii="Times New Roman"/>
                <w:sz w:val="17"/>
              </w:rPr>
            </w:pPr>
          </w:p>
          <w:p>
            <w:pPr>
              <w:pStyle w:val="TableParagraph"/>
              <w:ind w:left="32"/>
              <w:rPr>
                <w:sz w:val="16"/>
              </w:rPr>
            </w:pPr>
            <w:r>
              <w:rPr>
                <w:sz w:val="16"/>
              </w:rPr>
              <w:t>Musical / LGBTQ+ / Multicultural / All Ages / 60 minutes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6:30pm</w:t>
            </w:r>
          </w:p>
        </w:tc>
        <w:tc>
          <w:tcPr>
            <w:tcW w:w="1036" w:type="dxa"/>
          </w:tcPr>
          <w:p>
            <w:pPr>
              <w:pStyle w:val="TableParagraph"/>
              <w:rPr>
                <w:rFonts w:ascii="Times New Roman"/>
                <w:sz w:val="14"/>
              </w:rPr>
            </w:pPr>
          </w:p>
        </w:tc>
        <w:tc>
          <w:tcPr>
            <w:tcW w:w="987" w:type="dxa"/>
          </w:tcPr>
          <w:p>
            <w:pPr>
              <w:pStyle w:val="TableParagraph"/>
              <w:spacing w:before="1"/>
              <w:ind w:left="29"/>
              <w:rPr>
                <w:sz w:val="16"/>
              </w:rPr>
            </w:pPr>
            <w:r>
              <w:rPr>
                <w:sz w:val="16"/>
              </w:rPr>
              <w:t>6:30pm</w:t>
            </w:r>
          </w:p>
        </w:tc>
        <w:tc>
          <w:tcPr>
            <w:tcW w:w="1102" w:type="dxa"/>
          </w:tcPr>
          <w:p>
            <w:pPr>
              <w:pStyle w:val="TableParagraph"/>
              <w:spacing w:before="1"/>
              <w:ind w:left="29"/>
              <w:rPr>
                <w:sz w:val="16"/>
              </w:rPr>
            </w:pPr>
            <w:r>
              <w:rPr>
                <w:sz w:val="16"/>
              </w:rPr>
              <w:t>5:00pm</w:t>
            </w:r>
          </w:p>
        </w:tc>
      </w:tr>
    </w:tbl>
    <w:p>
      <w:pPr>
        <w:spacing w:after="0"/>
        <w:rPr>
          <w:sz w:val="16"/>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3549" w:hRule="atLeast"/>
        </w:trPr>
        <w:tc>
          <w:tcPr>
            <w:tcW w:w="1719" w:type="dxa"/>
            <w:tcBorders>
              <w:left w:val="nil"/>
            </w:tcBorders>
          </w:tcPr>
          <w:p>
            <w:pPr>
              <w:pStyle w:val="TableParagraph"/>
              <w:spacing w:before="1"/>
              <w:ind w:left="40"/>
              <w:rPr>
                <w:sz w:val="16"/>
              </w:rPr>
            </w:pPr>
            <w:r>
              <w:rPr>
                <w:sz w:val="16"/>
              </w:rPr>
              <w:t>Operatic Panic Attack</w:t>
            </w:r>
          </w:p>
        </w:tc>
        <w:tc>
          <w:tcPr>
            <w:tcW w:w="1949" w:type="dxa"/>
          </w:tcPr>
          <w:p>
            <w:pPr>
              <w:pStyle w:val="TableParagraph"/>
              <w:spacing w:before="1"/>
              <w:ind w:left="33"/>
              <w:rPr>
                <w:sz w:val="16"/>
              </w:rPr>
            </w:pPr>
            <w:r>
              <w:rPr>
                <w:sz w:val="16"/>
              </w:rPr>
              <w:t>75 minutes</w:t>
            </w:r>
          </w:p>
          <w:p>
            <w:pPr>
              <w:pStyle w:val="TableParagraph"/>
              <w:spacing w:before="2"/>
              <w:rPr>
                <w:rFonts w:ascii="Times New Roman"/>
                <w:sz w:val="18"/>
              </w:rPr>
            </w:pPr>
          </w:p>
          <w:p>
            <w:pPr>
              <w:pStyle w:val="TableParagraph"/>
              <w:spacing w:before="1"/>
              <w:ind w:left="33"/>
              <w:rPr>
                <w:sz w:val="16"/>
              </w:rPr>
            </w:pPr>
            <w:r>
              <w:rPr>
                <w:sz w:val="16"/>
              </w:rPr>
              <w:t>14+</w:t>
            </w:r>
          </w:p>
          <w:p>
            <w:pPr>
              <w:pStyle w:val="TableParagraph"/>
              <w:spacing w:line="256" w:lineRule="auto" w:before="12"/>
              <w:ind w:left="33" w:right="337"/>
              <w:rPr>
                <w:sz w:val="16"/>
              </w:rPr>
            </w:pPr>
            <w:r>
              <w:rPr>
                <w:sz w:val="16"/>
              </w:rPr>
              <w:t>Coarse Language Sexual Content</w:t>
            </w:r>
          </w:p>
        </w:tc>
        <w:tc>
          <w:tcPr>
            <w:tcW w:w="4852" w:type="dxa"/>
          </w:tcPr>
          <w:p>
            <w:pPr>
              <w:pStyle w:val="TableParagraph"/>
              <w:spacing w:line="256" w:lineRule="auto" w:before="1"/>
              <w:ind w:left="32" w:right="3364"/>
              <w:rPr>
                <w:sz w:val="16"/>
              </w:rPr>
            </w:pPr>
            <w:r>
              <w:rPr>
                <w:sz w:val="16"/>
              </w:rPr>
              <w:t>TJ Dawe Vancouver, Canada Playwright: TJ</w:t>
            </w:r>
            <w:r>
              <w:rPr>
                <w:spacing w:val="-27"/>
                <w:sz w:val="16"/>
              </w:rPr>
              <w:t> </w:t>
            </w:r>
            <w:r>
              <w:rPr>
                <w:sz w:val="16"/>
              </w:rPr>
              <w:t>Dawe tjdawe.ca</w:t>
            </w:r>
          </w:p>
          <w:p>
            <w:pPr>
              <w:pStyle w:val="TableParagraph"/>
              <w:spacing w:before="1"/>
              <w:rPr>
                <w:rFonts w:ascii="Times New Roman"/>
                <w:sz w:val="17"/>
              </w:rPr>
            </w:pPr>
          </w:p>
          <w:p>
            <w:pPr>
              <w:pStyle w:val="TableParagraph"/>
              <w:spacing w:line="256" w:lineRule="auto"/>
              <w:ind w:left="32" w:right="-9"/>
              <w:rPr>
                <w:sz w:val="16"/>
              </w:rPr>
            </w:pPr>
            <w:r>
              <w:rPr>
                <w:sz w:val="16"/>
              </w:rPr>
              <w:t>Jessie Award winning Fringe fave TJ Dawe (A Canadian Bartender at Butlin’s, Roller Coaster, Medicine, Marathon, The Slipknot) tells a story about being a theatre student, sexual anxiety, and discovering beautiful music. This is TJ’s 117th Fringe Festival. Yup.</w:t>
            </w:r>
          </w:p>
          <w:p>
            <w:pPr>
              <w:pStyle w:val="TableParagraph"/>
              <w:spacing w:before="1"/>
              <w:rPr>
                <w:rFonts w:ascii="Times New Roman"/>
                <w:sz w:val="17"/>
              </w:rPr>
            </w:pPr>
          </w:p>
          <w:p>
            <w:pPr>
              <w:pStyle w:val="TableParagraph"/>
              <w:ind w:left="32"/>
              <w:rPr>
                <w:sz w:val="16"/>
              </w:rPr>
            </w:pPr>
            <w:r>
              <w:rPr>
                <w:sz w:val="16"/>
              </w:rPr>
              <w:t>“A master monologist.” —Toronto Star</w:t>
            </w:r>
          </w:p>
          <w:p>
            <w:pPr>
              <w:pStyle w:val="TableParagraph"/>
              <w:spacing w:before="13"/>
              <w:ind w:left="32"/>
              <w:rPr>
                <w:sz w:val="16"/>
              </w:rPr>
            </w:pPr>
            <w:r>
              <w:rPr>
                <w:sz w:val="16"/>
              </w:rPr>
              <w:t>“A flawless performer.” —Charleston City Paper</w:t>
            </w:r>
          </w:p>
          <w:p>
            <w:pPr>
              <w:pStyle w:val="TableParagraph"/>
              <w:spacing w:before="13"/>
              <w:ind w:left="32"/>
              <w:rPr>
                <w:sz w:val="16"/>
              </w:rPr>
            </w:pPr>
            <w:r>
              <w:rPr>
                <w:sz w:val="16"/>
              </w:rPr>
              <w:t>“Dawe has storytelling down to a fine art.” —Vancouver Sun</w:t>
            </w:r>
          </w:p>
          <w:p>
            <w:pPr>
              <w:pStyle w:val="TableParagraph"/>
              <w:spacing w:before="12"/>
              <w:ind w:left="32"/>
              <w:rPr>
                <w:sz w:val="16"/>
              </w:rPr>
            </w:pPr>
            <w:r>
              <w:rPr>
                <w:sz w:val="16"/>
              </w:rPr>
              <w:t>“A natural and prodigious gift for storytelling.” —Montreal Gazette</w:t>
            </w:r>
          </w:p>
          <w:p>
            <w:pPr>
              <w:pStyle w:val="TableParagraph"/>
              <w:spacing w:before="4"/>
              <w:rPr>
                <w:rFonts w:ascii="Times New Roman"/>
                <w:sz w:val="18"/>
              </w:rPr>
            </w:pPr>
          </w:p>
          <w:p>
            <w:pPr>
              <w:pStyle w:val="TableParagraph"/>
              <w:spacing w:line="256" w:lineRule="auto"/>
              <w:ind w:left="32" w:right="244"/>
              <w:rPr>
                <w:sz w:val="16"/>
              </w:rPr>
            </w:pPr>
            <w:r>
              <w:rPr>
                <w:sz w:val="16"/>
              </w:rPr>
              <w:t>Funny / Tear-Jerker / Intimate / 14+ / Coarse Language / Sexual Content / 75 minutes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8:15pm</w:t>
            </w:r>
          </w:p>
        </w:tc>
        <w:tc>
          <w:tcPr>
            <w:tcW w:w="1036" w:type="dxa"/>
          </w:tcPr>
          <w:p>
            <w:pPr>
              <w:pStyle w:val="TableParagraph"/>
              <w:spacing w:before="1"/>
              <w:ind w:left="30"/>
              <w:rPr>
                <w:sz w:val="16"/>
              </w:rPr>
            </w:pPr>
            <w:r>
              <w:rPr>
                <w:sz w:val="16"/>
              </w:rPr>
              <w:t>7:45pm</w:t>
            </w:r>
          </w:p>
        </w:tc>
        <w:tc>
          <w:tcPr>
            <w:tcW w:w="987" w:type="dxa"/>
          </w:tcPr>
          <w:p>
            <w:pPr>
              <w:pStyle w:val="TableParagraph"/>
              <w:spacing w:before="1"/>
              <w:ind w:left="29"/>
              <w:rPr>
                <w:sz w:val="16"/>
              </w:rPr>
            </w:pPr>
            <w:r>
              <w:rPr>
                <w:sz w:val="16"/>
              </w:rPr>
              <w:t>4:30pm</w:t>
            </w:r>
          </w:p>
        </w:tc>
        <w:tc>
          <w:tcPr>
            <w:tcW w:w="1102" w:type="dxa"/>
          </w:tcPr>
          <w:p>
            <w:pPr>
              <w:pStyle w:val="TableParagraph"/>
              <w:rPr>
                <w:rFonts w:ascii="Times New Roman"/>
                <w:sz w:val="14"/>
              </w:rPr>
            </w:pPr>
          </w:p>
        </w:tc>
      </w:tr>
      <w:tr>
        <w:trPr>
          <w:trHeight w:val="193" w:hRule="atLeast"/>
        </w:trPr>
        <w:tc>
          <w:tcPr>
            <w:tcW w:w="1719" w:type="dxa"/>
            <w:tcBorders>
              <w:left w:val="nil"/>
            </w:tcBorders>
          </w:tcPr>
          <w:p>
            <w:pPr>
              <w:pStyle w:val="TableParagraph"/>
              <w:spacing w:line="171" w:lineRule="exact" w:before="3"/>
              <w:ind w:left="40"/>
              <w:rPr>
                <w:rFonts w:ascii="Arial-BoldItalicMT"/>
                <w:b/>
                <w:i/>
                <w:sz w:val="16"/>
              </w:rPr>
            </w:pPr>
            <w:r>
              <w:rPr>
                <w:rFonts w:ascii="Arial-BoldItalicMT"/>
                <w:b/>
                <w:i/>
                <w:sz w:val="16"/>
              </w:rPr>
              <w:t>Venue: What Lab</w:t>
            </w:r>
          </w:p>
        </w:tc>
        <w:tc>
          <w:tcPr>
            <w:tcW w:w="1949" w:type="dxa"/>
          </w:tcPr>
          <w:p>
            <w:pPr>
              <w:pStyle w:val="TableParagraph"/>
              <w:rPr>
                <w:rFonts w:ascii="Times New Roman"/>
                <w:sz w:val="12"/>
              </w:rPr>
            </w:pP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2764" w:hRule="atLeast"/>
        </w:trPr>
        <w:tc>
          <w:tcPr>
            <w:tcW w:w="1719" w:type="dxa"/>
            <w:tcBorders>
              <w:left w:val="nil"/>
            </w:tcBorders>
          </w:tcPr>
          <w:p>
            <w:pPr>
              <w:pStyle w:val="TableParagraph"/>
              <w:spacing w:before="1"/>
              <w:ind w:left="40"/>
              <w:rPr>
                <w:sz w:val="16"/>
              </w:rPr>
            </w:pPr>
            <w:r>
              <w:rPr>
                <w:sz w:val="16"/>
              </w:rPr>
              <w:t>You Can Too</w:t>
            </w:r>
          </w:p>
        </w:tc>
        <w:tc>
          <w:tcPr>
            <w:tcW w:w="1949" w:type="dxa"/>
          </w:tcPr>
          <w:p>
            <w:pPr>
              <w:pStyle w:val="TableParagraph"/>
              <w:spacing w:before="1"/>
              <w:ind w:left="33"/>
              <w:rPr>
                <w:sz w:val="16"/>
              </w:rPr>
            </w:pPr>
            <w:r>
              <w:rPr>
                <w:sz w:val="16"/>
              </w:rPr>
              <w:t>45 minutes</w:t>
            </w:r>
          </w:p>
          <w:p>
            <w:pPr>
              <w:pStyle w:val="TableParagraph"/>
              <w:spacing w:before="2"/>
              <w:rPr>
                <w:rFonts w:ascii="Times New Roman"/>
                <w:sz w:val="18"/>
              </w:rPr>
            </w:pPr>
          </w:p>
          <w:p>
            <w:pPr>
              <w:pStyle w:val="TableParagraph"/>
              <w:ind w:left="33"/>
              <w:rPr>
                <w:sz w:val="16"/>
              </w:rPr>
            </w:pPr>
            <w:r>
              <w:rPr>
                <w:sz w:val="16"/>
              </w:rPr>
              <w:t>14+</w:t>
            </w:r>
          </w:p>
          <w:p>
            <w:pPr>
              <w:pStyle w:val="TableParagraph"/>
              <w:spacing w:before="13"/>
              <w:ind w:left="33"/>
              <w:rPr>
                <w:sz w:val="16"/>
              </w:rPr>
            </w:pPr>
            <w:r>
              <w:rPr>
                <w:sz w:val="16"/>
              </w:rPr>
              <w:t>Coarse Language</w:t>
            </w:r>
          </w:p>
        </w:tc>
        <w:tc>
          <w:tcPr>
            <w:tcW w:w="4852" w:type="dxa"/>
          </w:tcPr>
          <w:p>
            <w:pPr>
              <w:pStyle w:val="TableParagraph"/>
              <w:spacing w:line="256" w:lineRule="auto" w:before="1"/>
              <w:ind w:left="32" w:right="3350"/>
              <w:rPr>
                <w:sz w:val="16"/>
              </w:rPr>
            </w:pPr>
            <w:r>
              <w:rPr>
                <w:sz w:val="16"/>
              </w:rPr>
              <w:t>What Lab Vancouver, Canada</w:t>
            </w:r>
          </w:p>
          <w:p>
            <w:pPr>
              <w:pStyle w:val="TableParagraph"/>
              <w:spacing w:line="256" w:lineRule="auto"/>
              <w:ind w:left="32" w:right="2756"/>
              <w:rPr>
                <w:sz w:val="16"/>
              </w:rPr>
            </w:pPr>
            <w:r>
              <w:rPr>
                <w:sz w:val="16"/>
              </w:rPr>
              <w:t>Playwright: Jarin Schexnider whatlab.ca/you-can-too</w:t>
            </w:r>
          </w:p>
          <w:p>
            <w:pPr>
              <w:pStyle w:val="TableParagraph"/>
              <w:rPr>
                <w:rFonts w:ascii="Times New Roman"/>
                <w:sz w:val="17"/>
              </w:rPr>
            </w:pPr>
          </w:p>
          <w:p>
            <w:pPr>
              <w:pStyle w:val="TableParagraph"/>
              <w:spacing w:line="256" w:lineRule="auto" w:before="1"/>
              <w:ind w:left="32" w:right="18"/>
              <w:rPr>
                <w:sz w:val="16"/>
              </w:rPr>
            </w:pPr>
            <w:r>
              <w:rPr>
                <w:sz w:val="16"/>
              </w:rPr>
              <w:t>Do you feel a woop coming up? Then come on down to You Can Too. Using portable cassette players, this audio physical performance piece weaves a choose your own adventure story of poetics, post-truth realness, self-help culture, and aerobic workout routines. You might even win the daily double. We suggest you bring a pair of corded headphones.</w:t>
            </w:r>
          </w:p>
          <w:p>
            <w:pPr>
              <w:pStyle w:val="TableParagraph"/>
              <w:spacing w:before="6"/>
              <w:rPr>
                <w:rFonts w:ascii="Times New Roman"/>
                <w:sz w:val="16"/>
              </w:rPr>
            </w:pPr>
          </w:p>
          <w:p>
            <w:pPr>
              <w:pStyle w:val="TableParagraph"/>
              <w:spacing w:line="190" w:lineRule="atLeast"/>
              <w:ind w:left="32" w:right="466"/>
              <w:rPr>
                <w:sz w:val="16"/>
              </w:rPr>
            </w:pPr>
            <w:r>
              <w:rPr>
                <w:sz w:val="16"/>
              </w:rPr>
              <w:t>In Your Face / Poetic / Intimate / 14+ / Coarse Language / 45 minutes</w:t>
            </w:r>
          </w:p>
        </w:tc>
        <w:tc>
          <w:tcPr>
            <w:tcW w:w="987" w:type="dxa"/>
          </w:tcPr>
          <w:p>
            <w:pPr>
              <w:pStyle w:val="TableParagraph"/>
              <w:rPr>
                <w:rFonts w:ascii="Times New Roman"/>
                <w:sz w:val="14"/>
              </w:rPr>
            </w:pPr>
          </w:p>
        </w:tc>
        <w:tc>
          <w:tcPr>
            <w:tcW w:w="1045" w:type="dxa"/>
          </w:tcPr>
          <w:p>
            <w:pPr>
              <w:pStyle w:val="TableParagraph"/>
              <w:spacing w:before="1"/>
              <w:ind w:left="31"/>
              <w:rPr>
                <w:sz w:val="16"/>
              </w:rPr>
            </w:pPr>
            <w:r>
              <w:rPr>
                <w:sz w:val="16"/>
              </w:rPr>
              <w:t>8:30pm</w:t>
            </w:r>
          </w:p>
        </w:tc>
        <w:tc>
          <w:tcPr>
            <w:tcW w:w="1036" w:type="dxa"/>
          </w:tcPr>
          <w:p>
            <w:pPr>
              <w:pStyle w:val="TableParagraph"/>
              <w:spacing w:before="1"/>
              <w:ind w:left="30"/>
              <w:rPr>
                <w:sz w:val="16"/>
              </w:rPr>
            </w:pPr>
            <w:r>
              <w:rPr>
                <w:sz w:val="16"/>
              </w:rPr>
              <w:t>6:45pm</w:t>
            </w:r>
          </w:p>
        </w:tc>
        <w:tc>
          <w:tcPr>
            <w:tcW w:w="987" w:type="dxa"/>
          </w:tcPr>
          <w:p>
            <w:pPr>
              <w:pStyle w:val="TableParagraph"/>
              <w:spacing w:before="1"/>
              <w:ind w:left="29"/>
              <w:rPr>
                <w:sz w:val="16"/>
              </w:rPr>
            </w:pPr>
            <w:r>
              <w:rPr>
                <w:sz w:val="16"/>
              </w:rPr>
              <w:t>3:15pm</w:t>
            </w:r>
          </w:p>
        </w:tc>
        <w:tc>
          <w:tcPr>
            <w:tcW w:w="1102" w:type="dxa"/>
          </w:tcPr>
          <w:p>
            <w:pPr>
              <w:pStyle w:val="TableParagraph"/>
              <w:rPr>
                <w:rFonts w:ascii="Times New Roman"/>
                <w:sz w:val="14"/>
              </w:rPr>
            </w:pPr>
          </w:p>
        </w:tc>
      </w:tr>
      <w:tr>
        <w:trPr>
          <w:trHeight w:val="193" w:hRule="atLeast"/>
        </w:trPr>
        <w:tc>
          <w:tcPr>
            <w:tcW w:w="3668" w:type="dxa"/>
            <w:gridSpan w:val="2"/>
            <w:tcBorders>
              <w:left w:val="nil"/>
            </w:tcBorders>
          </w:tcPr>
          <w:p>
            <w:pPr>
              <w:pStyle w:val="TableParagraph"/>
              <w:spacing w:line="171" w:lineRule="exact" w:before="3"/>
              <w:ind w:left="40"/>
              <w:rPr>
                <w:b/>
                <w:sz w:val="16"/>
              </w:rPr>
            </w:pPr>
            <w:r>
              <w:rPr>
                <w:b/>
                <w:sz w:val="16"/>
              </w:rPr>
              <w:t>NEIGHBOURHOOD: WEST END</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r>
        <w:trPr>
          <w:trHeight w:val="193" w:hRule="atLeast"/>
        </w:trPr>
        <w:tc>
          <w:tcPr>
            <w:tcW w:w="3668" w:type="dxa"/>
            <w:gridSpan w:val="2"/>
            <w:tcBorders>
              <w:left w:val="nil"/>
            </w:tcBorders>
          </w:tcPr>
          <w:p>
            <w:pPr>
              <w:pStyle w:val="TableParagraph"/>
              <w:spacing w:line="171" w:lineRule="exact" w:before="3"/>
              <w:ind w:left="40"/>
              <w:rPr>
                <w:rFonts w:ascii="Arial-BoldItalicMT"/>
                <w:b/>
                <w:i/>
                <w:sz w:val="16"/>
              </w:rPr>
            </w:pPr>
            <w:r>
              <w:rPr>
                <w:rFonts w:ascii="Arial-BoldItalicMT"/>
                <w:b/>
                <w:i/>
                <w:sz w:val="16"/>
              </w:rPr>
              <w:t>Venue: PAL Studio Theatre</w:t>
            </w:r>
          </w:p>
        </w:tc>
        <w:tc>
          <w:tcPr>
            <w:tcW w:w="4852" w:type="dxa"/>
          </w:tcPr>
          <w:p>
            <w:pPr>
              <w:pStyle w:val="TableParagraph"/>
              <w:rPr>
                <w:rFonts w:ascii="Times New Roman"/>
                <w:sz w:val="12"/>
              </w:rPr>
            </w:pPr>
          </w:p>
        </w:tc>
        <w:tc>
          <w:tcPr>
            <w:tcW w:w="987" w:type="dxa"/>
          </w:tcPr>
          <w:p>
            <w:pPr>
              <w:pStyle w:val="TableParagraph"/>
              <w:rPr>
                <w:rFonts w:ascii="Times New Roman"/>
                <w:sz w:val="12"/>
              </w:rPr>
            </w:pPr>
          </w:p>
        </w:tc>
        <w:tc>
          <w:tcPr>
            <w:tcW w:w="1045" w:type="dxa"/>
          </w:tcPr>
          <w:p>
            <w:pPr>
              <w:pStyle w:val="TableParagraph"/>
              <w:rPr>
                <w:rFonts w:ascii="Times New Roman"/>
                <w:sz w:val="12"/>
              </w:rPr>
            </w:pPr>
          </w:p>
        </w:tc>
        <w:tc>
          <w:tcPr>
            <w:tcW w:w="1036" w:type="dxa"/>
          </w:tcPr>
          <w:p>
            <w:pPr>
              <w:pStyle w:val="TableParagraph"/>
              <w:rPr>
                <w:rFonts w:ascii="Times New Roman"/>
                <w:sz w:val="12"/>
              </w:rPr>
            </w:pPr>
          </w:p>
        </w:tc>
        <w:tc>
          <w:tcPr>
            <w:tcW w:w="987" w:type="dxa"/>
          </w:tcPr>
          <w:p>
            <w:pPr>
              <w:pStyle w:val="TableParagraph"/>
              <w:rPr>
                <w:rFonts w:ascii="Times New Roman"/>
                <w:sz w:val="12"/>
              </w:rPr>
            </w:pPr>
          </w:p>
        </w:tc>
        <w:tc>
          <w:tcPr>
            <w:tcW w:w="1102" w:type="dxa"/>
          </w:tcPr>
          <w:p>
            <w:pPr>
              <w:pStyle w:val="TableParagraph"/>
              <w:rPr>
                <w:rFonts w:ascii="Times New Roman"/>
                <w:sz w:val="12"/>
              </w:rPr>
            </w:pPr>
          </w:p>
        </w:tc>
      </w:tr>
    </w:tbl>
    <w:p>
      <w:pPr>
        <w:spacing w:after="0"/>
        <w:rPr>
          <w:rFonts w:ascii="Times New Roman"/>
          <w:sz w:val="12"/>
        </w:rPr>
        <w:sectPr>
          <w:pgSz w:w="15840" w:h="12240" w:orient="landscape"/>
          <w:pgMar w:top="1080" w:bottom="280" w:left="900" w:right="1020"/>
        </w:sect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9"/>
        <w:gridCol w:w="1949"/>
        <w:gridCol w:w="4852"/>
        <w:gridCol w:w="987"/>
        <w:gridCol w:w="1045"/>
        <w:gridCol w:w="1036"/>
        <w:gridCol w:w="987"/>
        <w:gridCol w:w="1102"/>
      </w:tblGrid>
      <w:tr>
        <w:trPr>
          <w:trHeight w:val="3171" w:hRule="atLeast"/>
        </w:trPr>
        <w:tc>
          <w:tcPr>
            <w:tcW w:w="1719" w:type="dxa"/>
            <w:tcBorders>
              <w:top w:val="nil"/>
              <w:left w:val="nil"/>
            </w:tcBorders>
          </w:tcPr>
          <w:p>
            <w:pPr>
              <w:pStyle w:val="TableParagraph"/>
              <w:spacing w:line="256" w:lineRule="auto" w:before="8"/>
              <w:ind w:left="40"/>
              <w:rPr>
                <w:sz w:val="16"/>
              </w:rPr>
            </w:pPr>
            <w:r>
              <w:rPr>
                <w:sz w:val="16"/>
              </w:rPr>
              <w:t>The Woman Who Borrowed Memories</w:t>
            </w:r>
          </w:p>
        </w:tc>
        <w:tc>
          <w:tcPr>
            <w:tcW w:w="1949" w:type="dxa"/>
            <w:tcBorders>
              <w:top w:val="nil"/>
            </w:tcBorders>
          </w:tcPr>
          <w:p>
            <w:pPr>
              <w:pStyle w:val="TableParagraph"/>
              <w:spacing w:before="8"/>
              <w:ind w:left="33"/>
              <w:rPr>
                <w:sz w:val="16"/>
              </w:rPr>
            </w:pPr>
            <w:r>
              <w:rPr>
                <w:sz w:val="16"/>
              </w:rPr>
              <w:t>55 minutes</w:t>
            </w:r>
          </w:p>
          <w:p>
            <w:pPr>
              <w:pStyle w:val="TableParagraph"/>
              <w:spacing w:before="3"/>
              <w:rPr>
                <w:rFonts w:ascii="Times New Roman"/>
                <w:sz w:val="18"/>
              </w:rPr>
            </w:pPr>
          </w:p>
          <w:p>
            <w:pPr>
              <w:pStyle w:val="TableParagraph"/>
              <w:ind w:left="33"/>
              <w:rPr>
                <w:sz w:val="16"/>
              </w:rPr>
            </w:pPr>
            <w:r>
              <w:rPr>
                <w:sz w:val="16"/>
              </w:rPr>
              <w:t>14+</w:t>
            </w:r>
          </w:p>
        </w:tc>
        <w:tc>
          <w:tcPr>
            <w:tcW w:w="4852" w:type="dxa"/>
            <w:tcBorders>
              <w:top w:val="nil"/>
            </w:tcBorders>
          </w:tcPr>
          <w:p>
            <w:pPr>
              <w:pStyle w:val="TableParagraph"/>
              <w:spacing w:line="256" w:lineRule="auto" w:before="8"/>
              <w:ind w:left="32" w:right="2804"/>
              <w:rPr>
                <w:sz w:val="16"/>
              </w:rPr>
            </w:pPr>
            <w:r>
              <w:rPr>
                <w:sz w:val="16"/>
              </w:rPr>
              <w:t>Roan Shankaruk Vancouver, Canada Playwright: Roan</w:t>
            </w:r>
            <w:r>
              <w:rPr>
                <w:spacing w:val="-28"/>
                <w:sz w:val="16"/>
              </w:rPr>
              <w:t> </w:t>
            </w:r>
            <w:r>
              <w:rPr>
                <w:sz w:val="16"/>
              </w:rPr>
              <w:t>Shankaruk girl-in-boots.com</w:t>
            </w:r>
          </w:p>
          <w:p>
            <w:pPr>
              <w:pStyle w:val="TableParagraph"/>
              <w:spacing w:before="1"/>
              <w:rPr>
                <w:rFonts w:ascii="Times New Roman"/>
                <w:sz w:val="17"/>
              </w:rPr>
            </w:pPr>
          </w:p>
          <w:p>
            <w:pPr>
              <w:pStyle w:val="TableParagraph"/>
              <w:spacing w:line="256" w:lineRule="auto"/>
              <w:ind w:left="32" w:right="-9"/>
              <w:rPr>
                <w:sz w:val="16"/>
              </w:rPr>
            </w:pPr>
            <w:r>
              <w:rPr>
                <w:sz w:val="16"/>
              </w:rPr>
              <w:t>Stella, an artist, left her city and traveled abroad to become famous. After a 15-year absence she returns to her old apartment, and her landlady informs her that her room is currently inhabited by an old acquaintance, Wanda. During her visit, Stella realizes that her old room is not enough for Wanda. She wants Stella’s very memories for her own.</w:t>
            </w:r>
          </w:p>
          <w:p>
            <w:pPr>
              <w:pStyle w:val="TableParagraph"/>
              <w:spacing w:before="1"/>
              <w:rPr>
                <w:rFonts w:ascii="Times New Roman"/>
                <w:sz w:val="17"/>
              </w:rPr>
            </w:pPr>
          </w:p>
          <w:p>
            <w:pPr>
              <w:pStyle w:val="TableParagraph"/>
              <w:spacing w:line="256" w:lineRule="auto"/>
              <w:ind w:left="32"/>
              <w:rPr>
                <w:sz w:val="16"/>
              </w:rPr>
            </w:pPr>
            <w:r>
              <w:rPr>
                <w:sz w:val="16"/>
              </w:rPr>
              <w:t>The show includes English surtitle captions, making it d/Deaf Accessible. It is also low vision friendly.</w:t>
            </w:r>
          </w:p>
          <w:p>
            <w:pPr>
              <w:pStyle w:val="TableParagraph"/>
              <w:spacing w:before="2"/>
              <w:rPr>
                <w:rFonts w:ascii="Times New Roman"/>
                <w:sz w:val="17"/>
              </w:rPr>
            </w:pPr>
          </w:p>
          <w:p>
            <w:pPr>
              <w:pStyle w:val="TableParagraph"/>
              <w:ind w:left="32"/>
              <w:rPr>
                <w:sz w:val="16"/>
              </w:rPr>
            </w:pPr>
            <w:r>
              <w:rPr>
                <w:sz w:val="16"/>
              </w:rPr>
              <w:t>Intense / Musical / Poetic / 14+ / 55 minutes</w:t>
            </w:r>
          </w:p>
        </w:tc>
        <w:tc>
          <w:tcPr>
            <w:tcW w:w="987" w:type="dxa"/>
            <w:tcBorders>
              <w:top w:val="nil"/>
            </w:tcBorders>
          </w:tcPr>
          <w:p>
            <w:pPr>
              <w:pStyle w:val="TableParagraph"/>
              <w:rPr>
                <w:rFonts w:ascii="Times New Roman"/>
                <w:sz w:val="14"/>
              </w:rPr>
            </w:pPr>
          </w:p>
        </w:tc>
        <w:tc>
          <w:tcPr>
            <w:tcW w:w="1045" w:type="dxa"/>
            <w:tcBorders>
              <w:top w:val="nil"/>
            </w:tcBorders>
          </w:tcPr>
          <w:p>
            <w:pPr>
              <w:pStyle w:val="TableParagraph"/>
              <w:rPr>
                <w:rFonts w:ascii="Times New Roman"/>
                <w:sz w:val="14"/>
              </w:rPr>
            </w:pPr>
          </w:p>
        </w:tc>
        <w:tc>
          <w:tcPr>
            <w:tcW w:w="1036" w:type="dxa"/>
            <w:tcBorders>
              <w:top w:val="nil"/>
            </w:tcBorders>
          </w:tcPr>
          <w:p>
            <w:pPr>
              <w:pStyle w:val="TableParagraph"/>
              <w:rPr>
                <w:rFonts w:ascii="Times New Roman"/>
                <w:sz w:val="14"/>
              </w:rPr>
            </w:pPr>
          </w:p>
        </w:tc>
        <w:tc>
          <w:tcPr>
            <w:tcW w:w="987" w:type="dxa"/>
            <w:tcBorders>
              <w:top w:val="nil"/>
            </w:tcBorders>
          </w:tcPr>
          <w:p>
            <w:pPr>
              <w:pStyle w:val="TableParagraph"/>
              <w:rPr>
                <w:rFonts w:ascii="Times New Roman"/>
                <w:sz w:val="14"/>
              </w:rPr>
            </w:pPr>
          </w:p>
        </w:tc>
        <w:tc>
          <w:tcPr>
            <w:tcW w:w="1102" w:type="dxa"/>
            <w:tcBorders>
              <w:top w:val="nil"/>
            </w:tcBorders>
          </w:tcPr>
          <w:p>
            <w:pPr>
              <w:pStyle w:val="TableParagraph"/>
              <w:rPr>
                <w:rFonts w:ascii="Times New Roman"/>
                <w:sz w:val="14"/>
              </w:rPr>
            </w:pPr>
          </w:p>
        </w:tc>
      </w:tr>
    </w:tbl>
    <w:sectPr>
      <w:pgSz w:w="15840" w:h="12240" w:orient="landscape"/>
      <w:pgMar w:top="1080" w:bottom="280" w:left="9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ca" w:eastAsia="en-ca" w:bidi="en-ca"/>
    </w:rPr>
  </w:style>
  <w:style w:styleId="ListParagraph" w:type="paragraph">
    <w:name w:val="List Paragraph"/>
    <w:basedOn w:val="Normal"/>
    <w:uiPriority w:val="1"/>
    <w:qFormat/>
    <w:pPr/>
    <w:rPr>
      <w:lang w:val="en-ca" w:eastAsia="en-ca" w:bidi="en-ca"/>
    </w:rPr>
  </w:style>
  <w:style w:styleId="TableParagraph" w:type="paragraph">
    <w:name w:val="Table Paragraph"/>
    <w:basedOn w:val="Normal"/>
    <w:uiPriority w:val="1"/>
    <w:qFormat/>
    <w:pPr/>
    <w:rPr>
      <w:rFonts w:ascii="Arial" w:hAnsi="Arial" w:eastAsia="Arial" w:cs="Arial"/>
      <w:lang w:val="en-ca" w:eastAsia="en-ca" w:bidi="en-c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waitingtime.ca/" TargetMode="External"/><Relationship Id="rId6" Type="http://schemas.openxmlformats.org/officeDocument/2006/relationships/hyperlink" Target="http://www.monicaleemusic.com/couch-ch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dcterms:created xsi:type="dcterms:W3CDTF">2019-08-29T23:27:01Z</dcterms:created>
  <dcterms:modified xsi:type="dcterms:W3CDTF">2019-08-29T23:27:01Z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Excel® 2010</vt:lpwstr>
  </property>
  <property fmtid="{D5CDD505-2E9C-101B-9397-08002B2CF9AE}" pid="4" name="LastSaved">
    <vt:filetime>2019-08-29T00:00:00Z</vt:filetime>
  </property>
</Properties>
</file>